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6BCC819F" w:rsidR="00CC6CDD" w:rsidRPr="00FE01CB" w:rsidRDefault="00176CAB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FA62B6">
        <w:rPr>
          <w:rFonts w:ascii="Arial" w:hAnsi="Arial" w:cs="Arial"/>
          <w:b/>
          <w:sz w:val="22"/>
          <w:szCs w:val="22"/>
          <w:u w:val="single"/>
        </w:rPr>
        <w:t>1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0908120D" w:rsidR="008903C7" w:rsidRPr="00FE01CB" w:rsidRDefault="00FA62B6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25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3736C">
        <w:rPr>
          <w:rFonts w:ascii="Arial" w:eastAsia="Verdana" w:hAnsi="Arial" w:cs="Arial"/>
          <w:sz w:val="22"/>
          <w:szCs w:val="22"/>
        </w:rPr>
        <w:t>MAIO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</w:t>
      </w:r>
      <w:r w:rsidR="008D6416">
        <w:rPr>
          <w:rFonts w:ascii="Arial" w:eastAsia="Verdana" w:hAnsi="Arial" w:cs="Arial"/>
          <w:sz w:val="22"/>
          <w:szCs w:val="22"/>
        </w:rPr>
        <w:t>1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EE0BCD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4E3A4791" w14:textId="3F31BA05" w:rsidR="00176CAB" w:rsidRDefault="00176CAB" w:rsidP="00176CAB">
      <w:pPr>
        <w:jc w:val="left"/>
      </w:pPr>
    </w:p>
    <w:p w14:paraId="71BA341F" w14:textId="0F6E6F18" w:rsidR="00FB53DA" w:rsidRDefault="00FB53DA" w:rsidP="00176CAB">
      <w:pPr>
        <w:jc w:val="left"/>
      </w:pPr>
    </w:p>
    <w:p w14:paraId="1AA89981" w14:textId="51159CAA" w:rsidR="00FB53DA" w:rsidRDefault="00FB53DA" w:rsidP="00176CAB">
      <w:pPr>
        <w:jc w:val="left"/>
      </w:pPr>
    </w:p>
    <w:p w14:paraId="45280571" w14:textId="2B65982B" w:rsidR="00FB53DA" w:rsidRDefault="00FB53DA" w:rsidP="00176CAB">
      <w:pPr>
        <w:jc w:val="left"/>
      </w:pPr>
    </w:p>
    <w:p w14:paraId="738B7479" w14:textId="48003167" w:rsidR="00FB53DA" w:rsidRDefault="00FB53DA" w:rsidP="00176CAB">
      <w:pPr>
        <w:jc w:val="left"/>
      </w:pPr>
    </w:p>
    <w:p w14:paraId="4A74288A" w14:textId="65441417" w:rsidR="00FB53DA" w:rsidRDefault="00FB53DA" w:rsidP="00176CAB">
      <w:pPr>
        <w:jc w:val="left"/>
      </w:pPr>
    </w:p>
    <w:p w14:paraId="7FC3AE03" w14:textId="10F7AC5E" w:rsidR="00FB53DA" w:rsidRDefault="00FB53DA" w:rsidP="00176CAB">
      <w:pPr>
        <w:jc w:val="left"/>
      </w:pPr>
    </w:p>
    <w:p w14:paraId="089C4E9F" w14:textId="77777777" w:rsidR="00FB53DA" w:rsidRDefault="00FB53DA" w:rsidP="00176CAB">
      <w:pPr>
        <w:jc w:val="left"/>
      </w:pPr>
    </w:p>
    <w:p w14:paraId="720FBC27" w14:textId="77777777" w:rsidR="00176CAB" w:rsidRDefault="00176CAB" w:rsidP="00176CAB">
      <w:pPr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56A13E44" w14:textId="7A416CEC" w:rsidR="00176CAB" w:rsidRDefault="00176CAB" w:rsidP="00176CAB">
      <w:pPr>
        <w:jc w:val="left"/>
      </w:pPr>
      <w:r>
        <w:rPr>
          <w:rFonts w:ascii="Arial" w:hAnsi="Arial" w:cs="Arial"/>
          <w:b/>
          <w:sz w:val="22"/>
          <w:szCs w:val="22"/>
          <w:u w:val="single"/>
        </w:rPr>
        <w:t>REQUERIMENTOS</w:t>
      </w:r>
    </w:p>
    <w:p w14:paraId="02DEA168" w14:textId="3C0DE5CA" w:rsidR="00176CAB" w:rsidRDefault="00176CAB" w:rsidP="00176CAB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C355D7B" w14:textId="77777777" w:rsidR="004F19E9" w:rsidRPr="006005C7" w:rsidRDefault="004F19E9" w:rsidP="00176CAB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D6532A2" w14:textId="6C151871" w:rsidR="007D2D2F" w:rsidRDefault="00176CAB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b/>
          <w:caps/>
          <w:sz w:val="22"/>
          <w:szCs w:val="22"/>
          <w:lang w:eastAsia="pt-BR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R</w:t>
      </w:r>
      <w:r w:rsidR="005645EC">
        <w:rPr>
          <w:rFonts w:ascii="Arial" w:hAnsi="Arial" w:cs="Arial"/>
          <w:b/>
          <w:caps/>
          <w:sz w:val="22"/>
          <w:szCs w:val="22"/>
          <w:lang w:eastAsia="pt-BR"/>
        </w:rPr>
        <w:t xml:space="preserve">equerimento nº. 073/2021 - </w:t>
      </w:r>
      <w:r w:rsidR="005645EC" w:rsidRPr="005645EC">
        <w:rPr>
          <w:rFonts w:ascii="Arial" w:hAnsi="Arial" w:cs="Arial"/>
          <w:b/>
          <w:caps/>
          <w:sz w:val="22"/>
          <w:szCs w:val="22"/>
          <w:lang w:eastAsia="pt-BR"/>
        </w:rPr>
        <w:t>Adauto tô Tô</w:t>
      </w:r>
      <w:r w:rsidR="005645E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5645EC">
        <w:rPr>
          <w:rFonts w:ascii="Arial" w:hAnsi="Arial" w:cs="Arial"/>
          <w:bCs/>
          <w:sz w:val="22"/>
          <w:szCs w:val="22"/>
          <w:lang w:eastAsia="pt-BR"/>
        </w:rPr>
        <w:t xml:space="preserve">Requer o envio de ofício ao Poder Executivo solicitando informações relativas </w:t>
      </w:r>
      <w:r w:rsidR="00FB53DA">
        <w:rPr>
          <w:rFonts w:ascii="Arial" w:hAnsi="Arial" w:cs="Arial"/>
          <w:bCs/>
          <w:sz w:val="22"/>
          <w:szCs w:val="22"/>
          <w:lang w:eastAsia="pt-BR"/>
        </w:rPr>
        <w:t>a eventuais projetos de construção de edifícios na área do Campo de Golfe do São Francisco.</w:t>
      </w:r>
    </w:p>
    <w:p w14:paraId="205555E9" w14:textId="77777777" w:rsidR="007D2D2F" w:rsidRPr="007D2D2F" w:rsidRDefault="007D2D2F" w:rsidP="007D2D2F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2371A4C6" w14:textId="77777777" w:rsidR="007D2D2F" w:rsidRDefault="007D2D2F" w:rsidP="00176CAB">
      <w:pPr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29B324ED" w14:textId="77777777" w:rsidR="00176CAB" w:rsidRDefault="00176CAB" w:rsidP="00176CAB">
      <w:pPr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01705C88" w14:textId="77777777" w:rsidR="00176CAB" w:rsidRDefault="00176CAB" w:rsidP="00176CAB">
      <w:pPr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5C42FD14" w14:textId="4E9A8501" w:rsidR="00BB0819" w:rsidRDefault="00176CAB" w:rsidP="00176CAB">
      <w:pPr>
        <w:jc w:val="left"/>
      </w:pPr>
      <w:r>
        <w:rPr>
          <w:rFonts w:ascii="Arial" w:hAnsi="Arial" w:cs="Arial"/>
          <w:b/>
          <w:sz w:val="22"/>
          <w:szCs w:val="22"/>
          <w:u w:val="single"/>
        </w:rPr>
        <w:t>MOÇÕES</w:t>
      </w:r>
    </w:p>
    <w:p w14:paraId="0393EB9B" w14:textId="3DF233F0" w:rsidR="006005C7" w:rsidRDefault="006005C7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BF618C" w14:textId="77777777" w:rsidR="004F19E9" w:rsidRPr="006005C7" w:rsidRDefault="004F19E9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E4F53AE" w14:textId="1A67396D" w:rsidR="00595263" w:rsidRPr="00AE2A81" w:rsidRDefault="00A50AF3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100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50AF3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Ao ato de vandalismo ocorrido na Paróquia de Nossa Senhora dos Remédios.</w:t>
      </w:r>
    </w:p>
    <w:p w14:paraId="0512BCCE" w14:textId="77777777" w:rsidR="00AE2A81" w:rsidRPr="00AE2A81" w:rsidRDefault="00AE2A81" w:rsidP="00AE2A81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A08B07B" w14:textId="3489E5AD" w:rsidR="00AE2A81" w:rsidRPr="0085267E" w:rsidRDefault="00AE2A81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 w:rsidR="0085267E"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="0085267E">
        <w:rPr>
          <w:rFonts w:ascii="Arial" w:hAnsi="Arial" w:cs="Arial"/>
          <w:b/>
          <w:caps/>
          <w:sz w:val="22"/>
          <w:szCs w:val="22"/>
          <w:lang w:eastAsia="pt-BR"/>
        </w:rPr>
        <w:t>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="0085267E" w:rsidRPr="0085267E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85267E">
        <w:rPr>
          <w:rFonts w:ascii="Arial" w:hAnsi="Arial" w:cs="Arial"/>
          <w:bCs/>
          <w:caps/>
          <w:sz w:val="22"/>
          <w:szCs w:val="22"/>
          <w:lang w:eastAsia="pt-BR"/>
        </w:rPr>
        <w:t xml:space="preserve">a </w:t>
      </w:r>
      <w:r w:rsidR="0085267E">
        <w:rPr>
          <w:rFonts w:ascii="Arial" w:hAnsi="Arial" w:cs="Arial"/>
          <w:bCs/>
          <w:sz w:val="22"/>
          <w:szCs w:val="22"/>
          <w:lang w:eastAsia="pt-BR"/>
        </w:rPr>
        <w:t>Ricardo Nunes, agora Prefeito de São Paulo.</w:t>
      </w:r>
    </w:p>
    <w:p w14:paraId="21FFB7BC" w14:textId="77777777" w:rsidR="0085267E" w:rsidRPr="0085267E" w:rsidRDefault="0085267E" w:rsidP="0085267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93CF13F" w14:textId="73084DED" w:rsidR="0085267E" w:rsidRPr="0085267E" w:rsidRDefault="0085267E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85267E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Ao </w:t>
      </w:r>
      <w:r w:rsidR="005645E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Dia Nacional do Técnico e Auxiliar de Enfermagem</w:t>
      </w:r>
      <w:r w:rsidR="005645E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celebrado em 20 de maio.</w:t>
      </w:r>
    </w:p>
    <w:p w14:paraId="185C0939" w14:textId="77777777" w:rsidR="0085267E" w:rsidRPr="0085267E" w:rsidRDefault="0085267E" w:rsidP="0085267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0C03271" w14:textId="505BCC98" w:rsidR="0085267E" w:rsidRPr="0085267E" w:rsidRDefault="0085267E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15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85267E">
        <w:rPr>
          <w:rFonts w:ascii="Arial" w:hAnsi="Arial" w:cs="Arial"/>
          <w:b/>
          <w:caps/>
          <w:sz w:val="22"/>
          <w:szCs w:val="22"/>
          <w:lang w:eastAsia="pt-BR"/>
        </w:rPr>
        <w:t>paulo júnior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À prefeitura de Osasco, que por meio da Secretaria de Saúde tem sido referência no enfrentamento da pandemia.</w:t>
      </w:r>
    </w:p>
    <w:p w14:paraId="52875AC4" w14:textId="77777777" w:rsidR="0085267E" w:rsidRPr="0085267E" w:rsidRDefault="0085267E" w:rsidP="0085267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CC4BCAE" w14:textId="7C50595B" w:rsidR="0085267E" w:rsidRPr="0085267E" w:rsidRDefault="0085267E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15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85267E">
        <w:rPr>
          <w:rFonts w:ascii="Arial" w:hAnsi="Arial" w:cs="Arial"/>
          <w:b/>
          <w:caps/>
          <w:sz w:val="22"/>
          <w:szCs w:val="22"/>
          <w:lang w:eastAsia="pt-BR"/>
        </w:rPr>
        <w:t>paulo júnior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o </w:t>
      </w:r>
      <w:r w:rsidR="005645E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Dia do Gari</w:t>
      </w:r>
      <w:r w:rsidR="005645E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comemorado em 16 de </w:t>
      </w:r>
      <w:r w:rsidR="005645E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aio.</w:t>
      </w:r>
    </w:p>
    <w:p w14:paraId="1E2D567F" w14:textId="77777777" w:rsidR="0085267E" w:rsidRPr="0085267E" w:rsidRDefault="0085267E" w:rsidP="0085267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A95C181" w14:textId="5BF00277" w:rsidR="0085267E" w:rsidRPr="005645EC" w:rsidRDefault="0085267E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155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Pra. Cristiane Celegato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5645EC">
        <w:rPr>
          <w:rFonts w:ascii="Arial" w:hAnsi="Arial" w:cs="Arial"/>
          <w:bCs/>
          <w:caps/>
          <w:sz w:val="22"/>
          <w:szCs w:val="22"/>
          <w:lang w:eastAsia="pt-BR"/>
        </w:rPr>
        <w:t>A</w:t>
      </w:r>
      <w:r w:rsidR="005645EC">
        <w:rPr>
          <w:rFonts w:ascii="Arial" w:hAnsi="Arial" w:cs="Arial"/>
          <w:bCs/>
          <w:sz w:val="22"/>
          <w:szCs w:val="22"/>
          <w:lang w:eastAsia="pt-BR"/>
        </w:rPr>
        <w:t>o “Dia Nacional de Combate ao Abuso e a Exploração Sexual de Crianças e Adolescentes”, comemorado em 18 de maio.</w:t>
      </w:r>
    </w:p>
    <w:p w14:paraId="37CA0E6A" w14:textId="77777777" w:rsidR="005645EC" w:rsidRPr="005645EC" w:rsidRDefault="005645EC" w:rsidP="005645EC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3B376C" w14:textId="70D71B42" w:rsidR="005645EC" w:rsidRPr="005645EC" w:rsidRDefault="005645EC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esclarecimento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158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5645EC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caps/>
          <w:sz w:val="22"/>
          <w:szCs w:val="22"/>
          <w:lang w:eastAsia="pt-BR"/>
        </w:rPr>
        <w:t>S</w:t>
      </w:r>
      <w:r>
        <w:rPr>
          <w:rFonts w:ascii="Arial" w:hAnsi="Arial" w:cs="Arial"/>
          <w:bCs/>
          <w:sz w:val="22"/>
          <w:szCs w:val="22"/>
          <w:lang w:eastAsia="pt-BR"/>
        </w:rPr>
        <w:t>obre o “Dia Nacional de Redução da Mortalidade Materna”, celebrado em 28 de maio.</w:t>
      </w:r>
    </w:p>
    <w:p w14:paraId="2F93B462" w14:textId="77777777" w:rsidR="005645EC" w:rsidRPr="005645EC" w:rsidRDefault="005645EC" w:rsidP="005645EC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F77BCD2" w14:textId="6A1FB0CA" w:rsidR="005645EC" w:rsidRPr="00452754" w:rsidRDefault="005645EC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esclarecimento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15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5645EC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caps/>
          <w:sz w:val="22"/>
          <w:szCs w:val="22"/>
          <w:lang w:eastAsia="pt-BR"/>
        </w:rPr>
        <w:t>S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obre </w:t>
      </w:r>
      <w:r>
        <w:rPr>
          <w:rFonts w:ascii="Arial" w:hAnsi="Arial" w:cs="Arial"/>
          <w:bCs/>
          <w:sz w:val="22"/>
          <w:szCs w:val="22"/>
          <w:lang w:eastAsia="pt-BR"/>
        </w:rPr>
        <w:t>a “Semana Municipal de Garantia do Direito à Convivência Familiar”, realizada anualmente na última semana de maio.</w:t>
      </w:r>
    </w:p>
    <w:p w14:paraId="6E3829AB" w14:textId="77777777" w:rsidR="00452754" w:rsidRPr="00452754" w:rsidRDefault="00452754" w:rsidP="00452754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CCE379B" w14:textId="631A30A9" w:rsidR="00452754" w:rsidRPr="00452754" w:rsidRDefault="00452754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452754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Pela participação de Vitória Gasques, osasquense, no programa Mestre do Sabor, da Rede Globo.</w:t>
      </w:r>
    </w:p>
    <w:p w14:paraId="4705D265" w14:textId="77777777" w:rsidR="00452754" w:rsidRPr="00452754" w:rsidRDefault="00452754" w:rsidP="00452754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672391C" w14:textId="02183695" w:rsidR="00452754" w:rsidRPr="00452754" w:rsidRDefault="00452754" w:rsidP="00452754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452754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452754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452754">
        <w:rPr>
          <w:rFonts w:ascii="Arial" w:hAnsi="Arial" w:cs="Arial"/>
          <w:bCs/>
          <w:caps/>
          <w:sz w:val="22"/>
          <w:szCs w:val="22"/>
          <w:lang w:eastAsia="pt-BR"/>
        </w:rPr>
        <w:t>A</w:t>
      </w:r>
      <w:r w:rsidRPr="00452754">
        <w:rPr>
          <w:rFonts w:ascii="Arial" w:hAnsi="Arial" w:cs="Arial"/>
          <w:bCs/>
          <w:sz w:val="22"/>
          <w:szCs w:val="22"/>
          <w:lang w:eastAsia="pt-BR"/>
        </w:rPr>
        <w:t>o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Projeto de Lei 452/2020, de autoria da Deputada Leci Brandão, na ALESP.</w:t>
      </w:r>
    </w:p>
    <w:p w14:paraId="3DADB1F4" w14:textId="690E2286" w:rsidR="00595263" w:rsidRPr="00595263" w:rsidRDefault="00595263" w:rsidP="00595263">
      <w:pPr>
        <w:spacing w:before="120" w:after="160"/>
        <w:ind w:left="-218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03331C1" w14:textId="3F04F468" w:rsidR="004218DF" w:rsidRPr="00595263" w:rsidRDefault="004218DF" w:rsidP="004218DF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24549BE" w14:textId="77777777" w:rsidR="00A50AF3" w:rsidRPr="00A50AF3" w:rsidRDefault="00A50AF3" w:rsidP="00A50AF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99441F1" w14:textId="212502C5" w:rsidR="008E58F0" w:rsidRDefault="008E58F0" w:rsidP="00260F7A">
      <w:pPr>
        <w:pStyle w:val="NormalWeb"/>
        <w:spacing w:before="0" w:beforeAutospacing="0" w:after="0" w:afterAutospacing="0" w:line="276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468390A" w14:textId="25509BDC" w:rsidR="00260F7A" w:rsidRPr="00260F7A" w:rsidRDefault="00260F7A" w:rsidP="008A6E91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4177B8" w14:textId="20F32048" w:rsidR="000E3CE2" w:rsidRDefault="002A53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="0068431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E3CE2"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2A2A3875" w14:textId="77777777" w:rsidR="00AE2A81" w:rsidRDefault="00AE2A81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166D193" w14:textId="77777777" w:rsidR="007F4205" w:rsidRDefault="007F4205" w:rsidP="007F4205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5B1263" w14:textId="3FCD4A6E" w:rsidR="007F4205" w:rsidRPr="0074240E" w:rsidRDefault="007F4205" w:rsidP="00FB53DA">
      <w:pPr>
        <w:pStyle w:val="NormalWeb"/>
        <w:numPr>
          <w:ilvl w:val="0"/>
          <w:numId w:val="21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LEI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 w:rsidR="0074240E">
        <w:rPr>
          <w:rFonts w:ascii="Arial" w:hAnsi="Arial" w:cs="Arial"/>
          <w:b/>
          <w:caps/>
          <w:sz w:val="22"/>
          <w:szCs w:val="22"/>
        </w:rPr>
        <w:t>383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 w:rsidR="00531FE0">
        <w:rPr>
          <w:rFonts w:ascii="Arial" w:hAnsi="Arial" w:cs="Arial"/>
          <w:b/>
          <w:caps/>
          <w:sz w:val="22"/>
          <w:szCs w:val="22"/>
        </w:rPr>
        <w:t>17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="0074240E" w:rsidRPr="0074240E">
        <w:rPr>
          <w:rFonts w:ascii="Arial" w:hAnsi="Arial" w:cs="Arial"/>
          <w:b/>
          <w:caps/>
          <w:sz w:val="22"/>
          <w:szCs w:val="22"/>
        </w:rPr>
        <w:t>PELÉ DA CÂNDIDA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4240E" w:rsidRPr="0074240E">
        <w:rPr>
          <w:rFonts w:ascii="Arial" w:hAnsi="Arial" w:cs="Arial"/>
          <w:sz w:val="22"/>
          <w:szCs w:val="22"/>
        </w:rPr>
        <w:t>Dispõe sobre a disponibilização de cadeiras de rodas por parte dos velórios e cemitérios do Município de Osasco e dá outras providências</w:t>
      </w:r>
      <w:r w:rsidR="0074240E">
        <w:rPr>
          <w:rFonts w:ascii="Arial" w:hAnsi="Arial" w:cs="Arial"/>
          <w:sz w:val="22"/>
          <w:szCs w:val="22"/>
        </w:rPr>
        <w:t>.</w:t>
      </w:r>
    </w:p>
    <w:p w14:paraId="215229A2" w14:textId="57211E21" w:rsidR="0074240E" w:rsidRDefault="0074240E" w:rsidP="0074240E">
      <w:pPr>
        <w:pStyle w:val="NormalWeb"/>
        <w:spacing w:before="0" w:beforeAutospacing="0" w:after="0" w:afterAutospacing="0"/>
        <w:ind w:left="50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8DC2C3" w14:textId="77777777" w:rsidR="00DB0545" w:rsidRPr="0074240E" w:rsidRDefault="00DB0545" w:rsidP="0074240E">
      <w:pPr>
        <w:pStyle w:val="NormalWeb"/>
        <w:spacing w:before="0" w:beforeAutospacing="0" w:after="0" w:afterAutospacing="0"/>
        <w:ind w:left="50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DDD114" w14:textId="4FBFAC6E" w:rsidR="0074240E" w:rsidRPr="00A47A16" w:rsidRDefault="0074240E" w:rsidP="00FB53DA">
      <w:pPr>
        <w:pStyle w:val="NormalWeb"/>
        <w:numPr>
          <w:ilvl w:val="0"/>
          <w:numId w:val="21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LEI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349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 w:rsidR="00531FE0">
        <w:rPr>
          <w:rFonts w:ascii="Arial" w:hAnsi="Arial" w:cs="Arial"/>
          <w:b/>
          <w:caps/>
          <w:sz w:val="22"/>
          <w:szCs w:val="22"/>
        </w:rPr>
        <w:t>17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74240E">
        <w:rPr>
          <w:rFonts w:ascii="Arial" w:hAnsi="Arial" w:cs="Arial"/>
          <w:b/>
          <w:caps/>
          <w:sz w:val="22"/>
          <w:szCs w:val="22"/>
        </w:rPr>
        <w:t>PELÉ DA CÂNDIDA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A47A16">
        <w:rPr>
          <w:rFonts w:ascii="Arial" w:hAnsi="Arial" w:cs="Arial"/>
          <w:sz w:val="22"/>
          <w:szCs w:val="22"/>
        </w:rPr>
        <w:t>T</w:t>
      </w:r>
      <w:r w:rsidR="00A47A16" w:rsidRPr="00A47A16">
        <w:rPr>
          <w:rFonts w:ascii="Arial" w:hAnsi="Arial" w:cs="Arial"/>
          <w:sz w:val="22"/>
          <w:szCs w:val="22"/>
        </w:rPr>
        <w:t>orna obrigatória a permanência de ambulância com condutor e profissional da área da saúde em todas as unidades hospitalares, prontos socorros e unidades básicas de saúde, das redes privadas e públicas, e eventos onde haja grande</w:t>
      </w:r>
      <w:r w:rsidR="00A47A16">
        <w:rPr>
          <w:rFonts w:ascii="Arial" w:hAnsi="Arial" w:cs="Arial"/>
          <w:sz w:val="22"/>
          <w:szCs w:val="22"/>
        </w:rPr>
        <w:t>s</w:t>
      </w:r>
      <w:r w:rsidR="00A47A16" w:rsidRPr="00A47A16">
        <w:rPr>
          <w:rFonts w:ascii="Arial" w:hAnsi="Arial" w:cs="Arial"/>
          <w:sz w:val="22"/>
          <w:szCs w:val="22"/>
        </w:rPr>
        <w:t xml:space="preserve"> aglomerações de pessoas, no âmbito do município de Osasco</w:t>
      </w:r>
      <w:r w:rsidR="00A47A16">
        <w:rPr>
          <w:rFonts w:ascii="Arial" w:hAnsi="Arial" w:cs="Arial"/>
          <w:sz w:val="22"/>
          <w:szCs w:val="22"/>
        </w:rPr>
        <w:t>.</w:t>
      </w:r>
    </w:p>
    <w:p w14:paraId="10722B63" w14:textId="55758675" w:rsidR="00A47A16" w:rsidRDefault="00A47A16" w:rsidP="00FB53DA">
      <w:pPr>
        <w:pStyle w:val="PargrafodaLista"/>
        <w:ind w:left="142"/>
        <w:rPr>
          <w:rFonts w:ascii="Arial" w:hAnsi="Arial" w:cs="Arial"/>
          <w:b/>
          <w:sz w:val="22"/>
          <w:szCs w:val="22"/>
          <w:u w:val="single"/>
        </w:rPr>
      </w:pPr>
    </w:p>
    <w:p w14:paraId="18B42B9F" w14:textId="77777777" w:rsidR="00DB0545" w:rsidRDefault="00DB0545" w:rsidP="00FB53DA">
      <w:pPr>
        <w:pStyle w:val="PargrafodaLista"/>
        <w:ind w:left="142"/>
        <w:rPr>
          <w:rFonts w:ascii="Arial" w:hAnsi="Arial" w:cs="Arial"/>
          <w:b/>
          <w:sz w:val="22"/>
          <w:szCs w:val="22"/>
          <w:u w:val="single"/>
        </w:rPr>
      </w:pPr>
    </w:p>
    <w:p w14:paraId="2322FC4F" w14:textId="14CF0557" w:rsidR="009811DA" w:rsidRPr="00AE2A81" w:rsidRDefault="009811DA" w:rsidP="00FB53DA">
      <w:pPr>
        <w:pStyle w:val="NormalWeb"/>
        <w:numPr>
          <w:ilvl w:val="0"/>
          <w:numId w:val="21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2A81">
        <w:rPr>
          <w:rFonts w:ascii="Arial" w:hAnsi="Arial" w:cs="Arial"/>
          <w:b/>
          <w:caps/>
          <w:sz w:val="22"/>
          <w:szCs w:val="22"/>
        </w:rPr>
        <w:t xml:space="preserve">Projeto de resolução n. º 12/2019 – JOSIAS DA JUCO </w:t>
      </w:r>
      <w:r w:rsidRPr="00AE2A81">
        <w:rPr>
          <w:rFonts w:ascii="Arial" w:hAnsi="Arial" w:cs="Arial"/>
          <w:b/>
          <w:sz w:val="22"/>
          <w:szCs w:val="22"/>
        </w:rPr>
        <w:t>–</w:t>
      </w:r>
      <w:r w:rsidRPr="00AE2A81">
        <w:rPr>
          <w:rFonts w:ascii="Arial" w:hAnsi="Arial" w:cs="Arial"/>
          <w:sz w:val="22"/>
          <w:szCs w:val="22"/>
        </w:rPr>
        <w:t xml:space="preserve"> Institui a Honraria “Força de Segurança de Destaque” no município de Osasco e dá outras providências.</w:t>
      </w:r>
    </w:p>
    <w:p w14:paraId="46B68D76" w14:textId="243F6C60" w:rsidR="00DB0545" w:rsidRDefault="00DB0545" w:rsidP="00FB53DA">
      <w:pPr>
        <w:pStyle w:val="PargrafodaLista"/>
        <w:ind w:left="142"/>
        <w:rPr>
          <w:rFonts w:ascii="Arial" w:hAnsi="Arial" w:cs="Arial"/>
          <w:b/>
          <w:sz w:val="22"/>
          <w:szCs w:val="22"/>
          <w:u w:val="single"/>
        </w:rPr>
      </w:pPr>
    </w:p>
    <w:p w14:paraId="302D64A2" w14:textId="77777777" w:rsidR="00DB0545" w:rsidRDefault="00DB0545" w:rsidP="00FB53DA">
      <w:pPr>
        <w:pStyle w:val="PargrafodaLista"/>
        <w:ind w:left="142"/>
        <w:rPr>
          <w:rFonts w:ascii="Arial" w:hAnsi="Arial" w:cs="Arial"/>
          <w:b/>
          <w:sz w:val="22"/>
          <w:szCs w:val="22"/>
          <w:u w:val="single"/>
        </w:rPr>
      </w:pPr>
    </w:p>
    <w:p w14:paraId="25FE2D77" w14:textId="163149B4" w:rsidR="009811DA" w:rsidRPr="009811DA" w:rsidRDefault="009811DA" w:rsidP="00FB53DA">
      <w:pPr>
        <w:pStyle w:val="NormalWeb"/>
        <w:numPr>
          <w:ilvl w:val="0"/>
          <w:numId w:val="21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LEI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85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18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9811DA">
        <w:rPr>
          <w:rFonts w:ascii="Arial" w:hAnsi="Arial" w:cs="Arial"/>
          <w:b/>
          <w:caps/>
          <w:sz w:val="22"/>
          <w:szCs w:val="22"/>
        </w:rPr>
        <w:t>LÚCIA DA SAÚDE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9811DA">
        <w:rPr>
          <w:rFonts w:ascii="Arial" w:hAnsi="Arial" w:cs="Arial"/>
          <w:sz w:val="22"/>
          <w:szCs w:val="22"/>
        </w:rPr>
        <w:t xml:space="preserve">Institui </w:t>
      </w:r>
      <w:r>
        <w:rPr>
          <w:rFonts w:ascii="Arial" w:hAnsi="Arial" w:cs="Arial"/>
          <w:sz w:val="22"/>
          <w:szCs w:val="22"/>
        </w:rPr>
        <w:t>n</w:t>
      </w:r>
      <w:r w:rsidRPr="009811DA">
        <w:rPr>
          <w:rFonts w:ascii="Arial" w:hAnsi="Arial" w:cs="Arial"/>
          <w:sz w:val="22"/>
          <w:szCs w:val="22"/>
        </w:rPr>
        <w:t xml:space="preserve">o Calendário Oficial </w:t>
      </w:r>
      <w:r>
        <w:rPr>
          <w:rFonts w:ascii="Arial" w:hAnsi="Arial" w:cs="Arial"/>
          <w:sz w:val="22"/>
          <w:szCs w:val="22"/>
        </w:rPr>
        <w:t>d</w:t>
      </w:r>
      <w:r w:rsidRPr="009811DA">
        <w:rPr>
          <w:rFonts w:ascii="Arial" w:hAnsi="Arial" w:cs="Arial"/>
          <w:sz w:val="22"/>
          <w:szCs w:val="22"/>
        </w:rPr>
        <w:t xml:space="preserve">a Cidade </w:t>
      </w:r>
      <w:r>
        <w:rPr>
          <w:rFonts w:ascii="Arial" w:hAnsi="Arial" w:cs="Arial"/>
          <w:sz w:val="22"/>
          <w:szCs w:val="22"/>
        </w:rPr>
        <w:t>d</w:t>
      </w:r>
      <w:r w:rsidRPr="009811DA">
        <w:rPr>
          <w:rFonts w:ascii="Arial" w:hAnsi="Arial" w:cs="Arial"/>
          <w:sz w:val="22"/>
          <w:szCs w:val="22"/>
        </w:rPr>
        <w:t xml:space="preserve">e Osasco </w:t>
      </w:r>
      <w:r>
        <w:rPr>
          <w:rFonts w:ascii="Arial" w:hAnsi="Arial" w:cs="Arial"/>
          <w:sz w:val="22"/>
          <w:szCs w:val="22"/>
        </w:rPr>
        <w:t>“</w:t>
      </w:r>
      <w:r w:rsidRPr="009811DA">
        <w:rPr>
          <w:rFonts w:ascii="Arial" w:hAnsi="Arial" w:cs="Arial"/>
          <w:sz w:val="22"/>
          <w:szCs w:val="22"/>
        </w:rPr>
        <w:t xml:space="preserve">O Dia </w:t>
      </w:r>
      <w:r>
        <w:rPr>
          <w:rFonts w:ascii="Arial" w:hAnsi="Arial" w:cs="Arial"/>
          <w:sz w:val="22"/>
          <w:szCs w:val="22"/>
        </w:rPr>
        <w:t>d</w:t>
      </w:r>
      <w:r w:rsidRPr="009811DA">
        <w:rPr>
          <w:rFonts w:ascii="Arial" w:hAnsi="Arial" w:cs="Arial"/>
          <w:sz w:val="22"/>
          <w:szCs w:val="22"/>
        </w:rPr>
        <w:t xml:space="preserve">a Igreja </w:t>
      </w:r>
      <w:r>
        <w:rPr>
          <w:rFonts w:ascii="Arial" w:hAnsi="Arial" w:cs="Arial"/>
          <w:sz w:val="22"/>
          <w:szCs w:val="22"/>
        </w:rPr>
        <w:t>d</w:t>
      </w:r>
      <w:r w:rsidRPr="009811DA">
        <w:rPr>
          <w:rFonts w:ascii="Arial" w:hAnsi="Arial" w:cs="Arial"/>
          <w:sz w:val="22"/>
          <w:szCs w:val="22"/>
        </w:rPr>
        <w:t xml:space="preserve">e Jesus Cristo </w:t>
      </w:r>
      <w:r>
        <w:rPr>
          <w:rFonts w:ascii="Arial" w:hAnsi="Arial" w:cs="Arial"/>
          <w:sz w:val="22"/>
          <w:szCs w:val="22"/>
        </w:rPr>
        <w:t>d</w:t>
      </w:r>
      <w:r w:rsidRPr="009811DA">
        <w:rPr>
          <w:rFonts w:ascii="Arial" w:hAnsi="Arial" w:cs="Arial"/>
          <w:sz w:val="22"/>
          <w:szCs w:val="22"/>
        </w:rPr>
        <w:t xml:space="preserve">os Santos </w:t>
      </w:r>
      <w:r>
        <w:rPr>
          <w:rFonts w:ascii="Arial" w:hAnsi="Arial" w:cs="Arial"/>
          <w:sz w:val="22"/>
          <w:szCs w:val="22"/>
        </w:rPr>
        <w:t>d</w:t>
      </w:r>
      <w:r w:rsidRPr="009811DA">
        <w:rPr>
          <w:rFonts w:ascii="Arial" w:hAnsi="Arial" w:cs="Arial"/>
          <w:sz w:val="22"/>
          <w:szCs w:val="22"/>
        </w:rPr>
        <w:t>os Últimos Dias</w:t>
      </w:r>
      <w:r>
        <w:rPr>
          <w:rFonts w:ascii="Arial" w:hAnsi="Arial" w:cs="Arial"/>
          <w:sz w:val="22"/>
          <w:szCs w:val="22"/>
        </w:rPr>
        <w:t>”.</w:t>
      </w:r>
    </w:p>
    <w:p w14:paraId="2371BAEB" w14:textId="645DD3FD" w:rsidR="009811DA" w:rsidRDefault="009811DA" w:rsidP="00FB53DA">
      <w:pPr>
        <w:pStyle w:val="PargrafodaLista"/>
        <w:ind w:left="142"/>
        <w:rPr>
          <w:rFonts w:ascii="Arial" w:hAnsi="Arial" w:cs="Arial"/>
          <w:b/>
          <w:sz w:val="22"/>
          <w:szCs w:val="22"/>
          <w:u w:val="single"/>
        </w:rPr>
      </w:pPr>
    </w:p>
    <w:p w14:paraId="7E9A6EDE" w14:textId="77777777" w:rsidR="00DB0545" w:rsidRDefault="00DB0545" w:rsidP="00FB53DA">
      <w:pPr>
        <w:pStyle w:val="PargrafodaLista"/>
        <w:ind w:left="142"/>
        <w:rPr>
          <w:rFonts w:ascii="Arial" w:hAnsi="Arial" w:cs="Arial"/>
          <w:b/>
          <w:sz w:val="22"/>
          <w:szCs w:val="22"/>
          <w:u w:val="single"/>
        </w:rPr>
      </w:pPr>
    </w:p>
    <w:p w14:paraId="7BE536BC" w14:textId="6467C550" w:rsidR="009811DA" w:rsidRPr="002A53E2" w:rsidRDefault="00CA2A7C" w:rsidP="00FB53DA">
      <w:pPr>
        <w:pStyle w:val="NormalWeb"/>
        <w:numPr>
          <w:ilvl w:val="0"/>
          <w:numId w:val="21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LEI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248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17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A2A7C">
        <w:rPr>
          <w:rFonts w:ascii="Arial" w:hAnsi="Arial" w:cs="Arial"/>
          <w:b/>
          <w:caps/>
          <w:sz w:val="22"/>
          <w:szCs w:val="22"/>
        </w:rPr>
        <w:t>BATISTA COMUNIDADE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CA2A7C">
        <w:rPr>
          <w:rFonts w:ascii="Arial" w:hAnsi="Arial" w:cs="Arial"/>
          <w:sz w:val="22"/>
          <w:szCs w:val="22"/>
        </w:rPr>
        <w:t>Dispõe que a concessionária de prestação de serviços públicos de abastecimento de água potável esgotamento sanitário de Osasco informe o valor do repasse da carga tributária embutida na fatura que repercute no consumidor final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1FF3C343" w14:textId="09756C2B" w:rsidR="002A53E2" w:rsidRDefault="002A53E2" w:rsidP="002A53E2">
      <w:pPr>
        <w:pStyle w:val="NormalWeb"/>
        <w:spacing w:before="0" w:beforeAutospacing="0" w:after="0" w:afterAutospacing="0"/>
        <w:ind w:left="50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8C372ED" w14:textId="77777777" w:rsidR="00AE2A81" w:rsidRDefault="00AE2A81" w:rsidP="002A53E2">
      <w:pPr>
        <w:pStyle w:val="NormalWeb"/>
        <w:spacing w:before="0" w:beforeAutospacing="0" w:after="0" w:afterAutospacing="0"/>
        <w:ind w:left="50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1D00FD" w14:textId="30C4B33A" w:rsidR="002A53E2" w:rsidRDefault="002A53E2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PRIMEIRA </w:t>
      </w: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051C7FEE" w14:textId="77777777" w:rsidR="00AE2A81" w:rsidRDefault="00AE2A8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229D23" w14:textId="77777777" w:rsidR="00AE2A81" w:rsidRDefault="00AE2A8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6C4D2B" w14:textId="3FAB9C31" w:rsidR="00CA2A7C" w:rsidRDefault="00CA2A7C" w:rsidP="00FB53DA">
      <w:pPr>
        <w:pStyle w:val="NormalWeb"/>
        <w:numPr>
          <w:ilvl w:val="0"/>
          <w:numId w:val="2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LEI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39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21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A2A7C">
        <w:rPr>
          <w:rFonts w:ascii="Arial" w:hAnsi="Arial" w:cs="Arial"/>
          <w:b/>
          <w:caps/>
          <w:sz w:val="22"/>
          <w:szCs w:val="22"/>
        </w:rPr>
        <w:t>delbio teruel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CA2A7C">
        <w:rPr>
          <w:rFonts w:ascii="Arial" w:hAnsi="Arial" w:cs="Arial"/>
          <w:sz w:val="22"/>
          <w:szCs w:val="22"/>
        </w:rPr>
        <w:t>Dispõe sobre a priorização do atendimento médico para a Covid-19 e dá outras providências.</w:t>
      </w:r>
    </w:p>
    <w:p w14:paraId="7F53C5B3" w14:textId="77777777" w:rsidR="007F4205" w:rsidRDefault="007F4205" w:rsidP="007F4205">
      <w:pPr>
        <w:pStyle w:val="NormalWeb"/>
        <w:spacing w:before="0" w:beforeAutospacing="0" w:after="0" w:afterAutospacing="0"/>
        <w:ind w:left="50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A5CFFF" w14:textId="3572E33B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840D74" w14:textId="77777777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DF09A9" w14:textId="59695909" w:rsidR="00F87A25" w:rsidRDefault="00F87A25" w:rsidP="00F87A2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>
        <w:rPr>
          <w:rFonts w:ascii="Arial" w:hAnsi="Arial" w:cs="Arial"/>
          <w:b/>
          <w:sz w:val="22"/>
          <w:szCs w:val="22"/>
          <w:u w:val="single"/>
        </w:rPr>
        <w:t xml:space="preserve"> ÚNICA</w:t>
      </w:r>
    </w:p>
    <w:p w14:paraId="05826965" w14:textId="587A78CF" w:rsidR="00F87A25" w:rsidRDefault="00F87A25" w:rsidP="00F87A25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7994DB" w14:textId="77777777" w:rsidR="00DB0545" w:rsidRDefault="00DB0545" w:rsidP="00F87A25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10301BB" w14:textId="1281F187" w:rsidR="0074240E" w:rsidRPr="009811DA" w:rsidRDefault="00F87A25" w:rsidP="00FB53DA">
      <w:pPr>
        <w:pStyle w:val="NormalWeb"/>
        <w:numPr>
          <w:ilvl w:val="0"/>
          <w:numId w:val="24"/>
        </w:numPr>
        <w:spacing w:before="0" w:beforeAutospacing="0" w:after="0" w:afterAutospacing="0"/>
        <w:ind w:left="142" w:right="-2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 xml:space="preserve">LEI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n. º </w:t>
      </w:r>
      <w:r>
        <w:rPr>
          <w:rFonts w:ascii="Arial" w:hAnsi="Arial" w:cs="Arial"/>
          <w:b/>
          <w:caps/>
          <w:sz w:val="22"/>
          <w:szCs w:val="22"/>
        </w:rPr>
        <w:t>78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19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F87A25">
        <w:rPr>
          <w:rFonts w:ascii="Arial" w:hAnsi="Arial" w:cs="Arial"/>
          <w:b/>
          <w:caps/>
          <w:sz w:val="22"/>
          <w:szCs w:val="22"/>
        </w:rPr>
        <w:t>ANA PAULA ROSSI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</w:t>
      </w:r>
      <w:r w:rsidRPr="00F87A25">
        <w:rPr>
          <w:rFonts w:ascii="Arial" w:hAnsi="Arial" w:cs="Arial"/>
          <w:sz w:val="22"/>
          <w:szCs w:val="22"/>
        </w:rPr>
        <w:t xml:space="preserve">ispõe sobre a denominação de </w:t>
      </w:r>
      <w:r>
        <w:rPr>
          <w:rFonts w:ascii="Arial" w:hAnsi="Arial" w:cs="Arial"/>
          <w:sz w:val="22"/>
          <w:szCs w:val="22"/>
        </w:rPr>
        <w:t>V</w:t>
      </w:r>
      <w:r w:rsidRPr="00F87A25">
        <w:rPr>
          <w:rFonts w:ascii="Arial" w:hAnsi="Arial" w:cs="Arial"/>
          <w:sz w:val="22"/>
          <w:szCs w:val="22"/>
        </w:rPr>
        <w:t xml:space="preserve">ilma de </w:t>
      </w:r>
      <w:r>
        <w:rPr>
          <w:rFonts w:ascii="Arial" w:hAnsi="Arial" w:cs="Arial"/>
          <w:sz w:val="22"/>
          <w:szCs w:val="22"/>
        </w:rPr>
        <w:t>L</w:t>
      </w:r>
      <w:r w:rsidRPr="00F87A25">
        <w:rPr>
          <w:rFonts w:ascii="Arial" w:hAnsi="Arial" w:cs="Arial"/>
          <w:sz w:val="22"/>
          <w:szCs w:val="22"/>
        </w:rPr>
        <w:t xml:space="preserve">ima, a viela, sem nome, localizada entre os números 293 e 297, da rua </w:t>
      </w:r>
      <w:r>
        <w:rPr>
          <w:rFonts w:ascii="Arial" w:hAnsi="Arial" w:cs="Arial"/>
          <w:sz w:val="22"/>
          <w:szCs w:val="22"/>
        </w:rPr>
        <w:t>V</w:t>
      </w:r>
      <w:r w:rsidRPr="00F87A25">
        <w:rPr>
          <w:rFonts w:ascii="Arial" w:hAnsi="Arial" w:cs="Arial"/>
          <w:sz w:val="22"/>
          <w:szCs w:val="22"/>
        </w:rPr>
        <w:t xml:space="preserve">itório </w:t>
      </w:r>
      <w:r>
        <w:rPr>
          <w:rFonts w:ascii="Arial" w:hAnsi="Arial" w:cs="Arial"/>
          <w:sz w:val="22"/>
          <w:szCs w:val="22"/>
        </w:rPr>
        <w:t>T</w:t>
      </w:r>
      <w:r w:rsidRPr="00F87A25">
        <w:rPr>
          <w:rFonts w:ascii="Arial" w:hAnsi="Arial" w:cs="Arial"/>
          <w:sz w:val="22"/>
          <w:szCs w:val="22"/>
        </w:rPr>
        <w:t xml:space="preserve">afarello no </w:t>
      </w:r>
      <w:r>
        <w:rPr>
          <w:rFonts w:ascii="Arial" w:hAnsi="Arial" w:cs="Arial"/>
          <w:sz w:val="22"/>
          <w:szCs w:val="22"/>
        </w:rPr>
        <w:t>K</w:t>
      </w:r>
      <w:r w:rsidRPr="00F87A25">
        <w:rPr>
          <w:rFonts w:ascii="Arial" w:hAnsi="Arial" w:cs="Arial"/>
          <w:sz w:val="22"/>
          <w:szCs w:val="22"/>
        </w:rPr>
        <w:t>m 18 e dá outras providências</w:t>
      </w:r>
      <w:r w:rsidR="0074240E">
        <w:rPr>
          <w:rFonts w:ascii="Arial" w:hAnsi="Arial" w:cs="Arial"/>
          <w:sz w:val="22"/>
          <w:szCs w:val="22"/>
        </w:rPr>
        <w:t>.</w:t>
      </w:r>
    </w:p>
    <w:p w14:paraId="1E1B8A0F" w14:textId="6C5098D5" w:rsidR="009811DA" w:rsidRDefault="009811DA" w:rsidP="00FB53DA">
      <w:pPr>
        <w:pStyle w:val="NormalWeb"/>
        <w:spacing w:before="0" w:beforeAutospacing="0" w:after="0" w:afterAutospacing="0"/>
        <w:ind w:left="142" w:right="-2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040635" w14:textId="77777777" w:rsidR="00DB0545" w:rsidRPr="009811DA" w:rsidRDefault="00DB0545" w:rsidP="00FB53DA">
      <w:pPr>
        <w:pStyle w:val="NormalWeb"/>
        <w:spacing w:before="0" w:beforeAutospacing="0" w:after="0" w:afterAutospacing="0"/>
        <w:ind w:left="142" w:right="-2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5174A7" w14:textId="16F63EA0" w:rsidR="009811DA" w:rsidRPr="009811DA" w:rsidRDefault="009811DA" w:rsidP="00FB53DA">
      <w:pPr>
        <w:pStyle w:val="NormalWeb"/>
        <w:numPr>
          <w:ilvl w:val="0"/>
          <w:numId w:val="24"/>
        </w:numPr>
        <w:spacing w:before="0" w:beforeAutospacing="0" w:after="0" w:afterAutospacing="0"/>
        <w:ind w:left="142" w:right="-2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 xml:space="preserve">LEI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n. º </w:t>
      </w:r>
      <w:r>
        <w:rPr>
          <w:rFonts w:ascii="Arial" w:hAnsi="Arial" w:cs="Arial"/>
          <w:b/>
          <w:caps/>
          <w:sz w:val="22"/>
          <w:szCs w:val="22"/>
        </w:rPr>
        <w:t>7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19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9811DA">
        <w:rPr>
          <w:rFonts w:ascii="Arial" w:hAnsi="Arial" w:cs="Arial"/>
          <w:b/>
          <w:caps/>
          <w:sz w:val="22"/>
          <w:szCs w:val="22"/>
        </w:rPr>
        <w:t>BATISTA COMUNIDADE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</w:t>
      </w:r>
      <w:r w:rsidRPr="00F87A25">
        <w:rPr>
          <w:rFonts w:ascii="Arial" w:hAnsi="Arial" w:cs="Arial"/>
          <w:sz w:val="22"/>
          <w:szCs w:val="22"/>
        </w:rPr>
        <w:t>ispõe sobre a denominação</w:t>
      </w:r>
      <w:r>
        <w:rPr>
          <w:rFonts w:ascii="Arial" w:hAnsi="Arial" w:cs="Arial"/>
          <w:sz w:val="22"/>
          <w:szCs w:val="22"/>
        </w:rPr>
        <w:t xml:space="preserve"> da Creche do Jd. Roberto e dá outras providências.</w:t>
      </w:r>
    </w:p>
    <w:p w14:paraId="7FCD4428" w14:textId="146F0F93" w:rsidR="009811DA" w:rsidRDefault="009811DA" w:rsidP="00DB0545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B538AC" w14:textId="77777777" w:rsidR="00DB0545" w:rsidRPr="0074240E" w:rsidRDefault="00DB0545" w:rsidP="00DB0545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552039D" w14:textId="16618537" w:rsidR="00684318" w:rsidRDefault="00684318" w:rsidP="0068431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caps/>
          <w:sz w:val="22"/>
          <w:szCs w:val="22"/>
        </w:rPr>
      </w:pPr>
    </w:p>
    <w:p w14:paraId="577F2B97" w14:textId="4EF48251" w:rsidR="00D172BE" w:rsidRPr="00FE01CB" w:rsidRDefault="00B958CC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A60768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 w:hanging="426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lastRenderedPageBreak/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ACA748D" w14:textId="4404C44B" w:rsidR="00AF47E3" w:rsidRDefault="00766021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3ABB3C9D" w:rsidR="00685032" w:rsidRDefault="007F77DA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Açucará e dá outras providências.</w:t>
      </w:r>
    </w:p>
    <w:p w14:paraId="78CFDC0E" w14:textId="77777777" w:rsidR="00AE2A81" w:rsidRDefault="00AE2A81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32445D" w14:textId="77777777" w:rsidR="00AE2A81" w:rsidRDefault="00AE2A81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F549C4" w14:textId="5939EC7C" w:rsidR="00200443" w:rsidRPr="00FE01CB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515D7CD" w:rsidR="00AC08D0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204CAFB" w14:textId="77777777" w:rsidR="00E94A58" w:rsidRPr="00FE01CB" w:rsidRDefault="00E94A58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0B36B7" w14:textId="79D9EFDA" w:rsidR="0068664A" w:rsidRDefault="0068664A" w:rsidP="00531FE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24882219" w14:textId="77777777" w:rsidR="00E94A58" w:rsidRDefault="00E94A58" w:rsidP="00531FE0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A3EB929" w14:textId="1590D5ED" w:rsidR="0068664A" w:rsidRDefault="0068664A" w:rsidP="00531FE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706BAB74" w14:textId="64EB959E" w:rsidR="00E94A58" w:rsidRDefault="00E94A58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591F23" w14:textId="6D9D707B" w:rsidR="00C662DE" w:rsidRDefault="00C662DE" w:rsidP="00531FE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7BC7C162" w14:textId="77777777" w:rsidR="00E94A58" w:rsidRDefault="00E94A58" w:rsidP="00531FE0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06083DE" w14:textId="41AFD4BC" w:rsidR="002A53E2" w:rsidRPr="002A53E2" w:rsidRDefault="00FA38D3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</w:t>
      </w:r>
      <w:r w:rsidR="002A53E2" w:rsidRPr="002A53E2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</w:p>
    <w:p w14:paraId="1180F828" w14:textId="77777777" w:rsidR="002A53E2" w:rsidRPr="002A53E2" w:rsidRDefault="002A53E2" w:rsidP="002A53E2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15CB9250" w14:textId="582DCEB9" w:rsidR="002A53E2" w:rsidRDefault="002A53E2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81/2021 – JuLIANA DA ATIVOZ – </w:t>
      </w:r>
      <w:r w:rsidRPr="007D2D2F">
        <w:rPr>
          <w:rFonts w:ascii="Arial" w:hAnsi="Arial" w:cs="Arial"/>
          <w:sz w:val="22"/>
          <w:szCs w:val="22"/>
        </w:rPr>
        <w:t>Requer o envio de ofício ao Poder Executivo solicitando informações relacionadas a Lei Ricardo Gandaia.</w:t>
      </w:r>
    </w:p>
    <w:p w14:paraId="3DB8B418" w14:textId="77777777" w:rsidR="002A53E2" w:rsidRDefault="002A53E2" w:rsidP="002A53E2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71E1DCED" w14:textId="77777777" w:rsidR="002A53E2" w:rsidRDefault="002A53E2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REQUERIMENTO n.º 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</w:t>
      </w: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JuLIANA DA ATIVOZ – </w:t>
      </w:r>
      <w:r w:rsidRPr="007D2D2F">
        <w:rPr>
          <w:rFonts w:ascii="Arial" w:hAnsi="Arial" w:cs="Arial"/>
          <w:sz w:val="22"/>
          <w:szCs w:val="22"/>
        </w:rPr>
        <w:t xml:space="preserve">Requer o envio de ofício ao Poder Executivo solicitando informações relacionadas </w:t>
      </w:r>
      <w:r>
        <w:rPr>
          <w:rFonts w:ascii="Arial" w:hAnsi="Arial" w:cs="Arial"/>
          <w:sz w:val="22"/>
          <w:szCs w:val="22"/>
        </w:rPr>
        <w:t>à transparência das ações na Secretaria de Emprego, Trabalho e Renda.</w:t>
      </w:r>
    </w:p>
    <w:p w14:paraId="00E552A2" w14:textId="77777777" w:rsidR="002A53E2" w:rsidRPr="007D2D2F" w:rsidRDefault="002A53E2" w:rsidP="002A53E2">
      <w:pPr>
        <w:pStyle w:val="PargrafodaLista"/>
        <w:rPr>
          <w:rFonts w:ascii="Arial" w:hAnsi="Arial" w:cs="Arial"/>
          <w:sz w:val="22"/>
          <w:szCs w:val="22"/>
        </w:rPr>
      </w:pPr>
    </w:p>
    <w:p w14:paraId="789FBEEE" w14:textId="35BB1399" w:rsidR="002A53E2" w:rsidRPr="007D2D2F" w:rsidRDefault="002A53E2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REQUERIMENTO n.º 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</w:t>
      </w: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JuLIANA DA ATIVOZ – </w:t>
      </w:r>
      <w:r w:rsidRPr="007D2D2F">
        <w:rPr>
          <w:rFonts w:ascii="Arial" w:hAnsi="Arial" w:cs="Arial"/>
          <w:sz w:val="22"/>
          <w:szCs w:val="22"/>
        </w:rPr>
        <w:t>Requer o envio de ofício ao Poder Executivo solicitando informações relacionadas a</w:t>
      </w:r>
      <w:r>
        <w:rPr>
          <w:rFonts w:ascii="Arial" w:hAnsi="Arial" w:cs="Arial"/>
          <w:sz w:val="22"/>
          <w:szCs w:val="22"/>
        </w:rPr>
        <w:t>o Conselho Municipal de Bem-estar Animal</w:t>
      </w:r>
      <w:r>
        <w:rPr>
          <w:rFonts w:ascii="Arial" w:hAnsi="Arial" w:cs="Arial"/>
          <w:sz w:val="22"/>
          <w:szCs w:val="22"/>
        </w:rPr>
        <w:t>.</w:t>
      </w:r>
    </w:p>
    <w:p w14:paraId="303235CC" w14:textId="236CA581" w:rsidR="00D172BE" w:rsidRDefault="00D172BE" w:rsidP="002A53E2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441B5C7" w14:textId="43C9313E" w:rsidR="00E33CF2" w:rsidRDefault="00E33CF2" w:rsidP="00531FE0">
      <w:p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1872F483" w14:textId="77777777" w:rsidR="00E33CF2" w:rsidRP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sectPr w:rsidR="00E33CF2" w:rsidRPr="00E33CF2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E843" w14:textId="77777777" w:rsidR="00DB1FF7" w:rsidRDefault="00DB1FF7" w:rsidP="00A53197">
      <w:r>
        <w:separator/>
      </w:r>
    </w:p>
  </w:endnote>
  <w:endnote w:type="continuationSeparator" w:id="0">
    <w:p w14:paraId="5A9D2A91" w14:textId="77777777" w:rsidR="00DB1FF7" w:rsidRDefault="00DB1FF7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004F" w14:textId="77777777" w:rsidR="00DB1FF7" w:rsidRDefault="00DB1FF7" w:rsidP="00A53197">
      <w:r>
        <w:separator/>
      </w:r>
    </w:p>
  </w:footnote>
  <w:footnote w:type="continuationSeparator" w:id="0">
    <w:p w14:paraId="178EC704" w14:textId="77777777" w:rsidR="00DB1FF7" w:rsidRDefault="00DB1FF7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4D75EA3"/>
    <w:multiLevelType w:val="hybridMultilevel"/>
    <w:tmpl w:val="C5C0CCB2"/>
    <w:lvl w:ilvl="0" w:tplc="47C257A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386213"/>
    <w:multiLevelType w:val="hybridMultilevel"/>
    <w:tmpl w:val="1124D284"/>
    <w:lvl w:ilvl="0" w:tplc="9AB235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829C5"/>
    <w:multiLevelType w:val="hybridMultilevel"/>
    <w:tmpl w:val="1DACA1A6"/>
    <w:lvl w:ilvl="0" w:tplc="F1B8C6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DB253C2"/>
    <w:multiLevelType w:val="hybridMultilevel"/>
    <w:tmpl w:val="3F4A583A"/>
    <w:lvl w:ilvl="0" w:tplc="12B63DF4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59305B0"/>
    <w:multiLevelType w:val="hybridMultilevel"/>
    <w:tmpl w:val="43C6612A"/>
    <w:lvl w:ilvl="0" w:tplc="160043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96FAB"/>
    <w:multiLevelType w:val="hybridMultilevel"/>
    <w:tmpl w:val="A3CEBE2C"/>
    <w:lvl w:ilvl="0" w:tplc="0416000F">
      <w:start w:val="1"/>
      <w:numFmt w:val="decimal"/>
      <w:lvlText w:val="%1.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08279F9"/>
    <w:multiLevelType w:val="hybridMultilevel"/>
    <w:tmpl w:val="6F209E9C"/>
    <w:lvl w:ilvl="0" w:tplc="35F8E1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F001C"/>
    <w:multiLevelType w:val="hybridMultilevel"/>
    <w:tmpl w:val="B99C4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F2B60CA"/>
    <w:multiLevelType w:val="hybridMultilevel"/>
    <w:tmpl w:val="A5147084"/>
    <w:lvl w:ilvl="0" w:tplc="F4108B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A5DBC"/>
    <w:multiLevelType w:val="hybridMultilevel"/>
    <w:tmpl w:val="1B701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50623"/>
    <w:multiLevelType w:val="hybridMultilevel"/>
    <w:tmpl w:val="1804D12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6687D7E"/>
    <w:multiLevelType w:val="hybridMultilevel"/>
    <w:tmpl w:val="263EA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5A63F60"/>
    <w:multiLevelType w:val="hybridMultilevel"/>
    <w:tmpl w:val="F192310C"/>
    <w:lvl w:ilvl="0" w:tplc="AD9E392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5"/>
  </w:num>
  <w:num w:numId="5">
    <w:abstractNumId w:val="22"/>
  </w:num>
  <w:num w:numId="6">
    <w:abstractNumId w:val="20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23"/>
  </w:num>
  <w:num w:numId="12">
    <w:abstractNumId w:val="5"/>
  </w:num>
  <w:num w:numId="13">
    <w:abstractNumId w:val="19"/>
  </w:num>
  <w:num w:numId="14">
    <w:abstractNumId w:val="14"/>
  </w:num>
  <w:num w:numId="15">
    <w:abstractNumId w:val="16"/>
  </w:num>
  <w:num w:numId="16">
    <w:abstractNumId w:val="9"/>
  </w:num>
  <w:num w:numId="17">
    <w:abstractNumId w:val="2"/>
  </w:num>
  <w:num w:numId="18">
    <w:abstractNumId w:val="18"/>
  </w:num>
  <w:num w:numId="19">
    <w:abstractNumId w:val="21"/>
  </w:num>
  <w:num w:numId="20">
    <w:abstractNumId w:val="24"/>
  </w:num>
  <w:num w:numId="21">
    <w:abstractNumId w:val="13"/>
  </w:num>
  <w:num w:numId="22">
    <w:abstractNumId w:val="17"/>
  </w:num>
  <w:num w:numId="23">
    <w:abstractNumId w:val="12"/>
  </w:num>
  <w:num w:numId="24">
    <w:abstractNumId w:val="3"/>
  </w:num>
  <w:num w:numId="2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C97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16CD2"/>
    <w:rsid w:val="000204D7"/>
    <w:rsid w:val="00020768"/>
    <w:rsid w:val="0002095E"/>
    <w:rsid w:val="00021AFC"/>
    <w:rsid w:val="000237A6"/>
    <w:rsid w:val="00024C85"/>
    <w:rsid w:val="00026A2D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27C"/>
    <w:rsid w:val="00077C24"/>
    <w:rsid w:val="000844B5"/>
    <w:rsid w:val="000868F4"/>
    <w:rsid w:val="00086EF4"/>
    <w:rsid w:val="00091ACE"/>
    <w:rsid w:val="0009496C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E3CE2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68D"/>
    <w:rsid w:val="00165C6B"/>
    <w:rsid w:val="00170152"/>
    <w:rsid w:val="00171751"/>
    <w:rsid w:val="001728C4"/>
    <w:rsid w:val="00173CD5"/>
    <w:rsid w:val="00174477"/>
    <w:rsid w:val="00175DE7"/>
    <w:rsid w:val="0017631F"/>
    <w:rsid w:val="00176CAB"/>
    <w:rsid w:val="001804FF"/>
    <w:rsid w:val="001806E5"/>
    <w:rsid w:val="00180EFC"/>
    <w:rsid w:val="001816D9"/>
    <w:rsid w:val="0018274D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97BF8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13C5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556D8"/>
    <w:rsid w:val="0026040F"/>
    <w:rsid w:val="00260F7A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3E2"/>
    <w:rsid w:val="002A54E1"/>
    <w:rsid w:val="002A5E13"/>
    <w:rsid w:val="002A603D"/>
    <w:rsid w:val="002A61FE"/>
    <w:rsid w:val="002A76D8"/>
    <w:rsid w:val="002B034F"/>
    <w:rsid w:val="002B0B27"/>
    <w:rsid w:val="002B12C5"/>
    <w:rsid w:val="002B163B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BA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18CE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5B8D"/>
    <w:rsid w:val="00397B84"/>
    <w:rsid w:val="003A03CB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7A2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766"/>
    <w:rsid w:val="003E3A3A"/>
    <w:rsid w:val="003E3E61"/>
    <w:rsid w:val="003E58A9"/>
    <w:rsid w:val="003E73C1"/>
    <w:rsid w:val="003F0445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18DF"/>
    <w:rsid w:val="00422B98"/>
    <w:rsid w:val="00422C96"/>
    <w:rsid w:val="0042497F"/>
    <w:rsid w:val="00425A8A"/>
    <w:rsid w:val="00426CD7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2754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119F"/>
    <w:rsid w:val="004B2302"/>
    <w:rsid w:val="004B530F"/>
    <w:rsid w:val="004B5F1F"/>
    <w:rsid w:val="004B75C2"/>
    <w:rsid w:val="004B7F07"/>
    <w:rsid w:val="004C463A"/>
    <w:rsid w:val="004C47B2"/>
    <w:rsid w:val="004C4B2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387F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19E9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0EE8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2708"/>
    <w:rsid w:val="00525794"/>
    <w:rsid w:val="00530786"/>
    <w:rsid w:val="00531FE0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5055"/>
    <w:rsid w:val="00556E80"/>
    <w:rsid w:val="00560EF8"/>
    <w:rsid w:val="005615D4"/>
    <w:rsid w:val="005645EC"/>
    <w:rsid w:val="005655E2"/>
    <w:rsid w:val="0056608A"/>
    <w:rsid w:val="005662AE"/>
    <w:rsid w:val="00566D35"/>
    <w:rsid w:val="00566FFF"/>
    <w:rsid w:val="00572C41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63"/>
    <w:rsid w:val="005952F5"/>
    <w:rsid w:val="0059629B"/>
    <w:rsid w:val="00596FE3"/>
    <w:rsid w:val="005979C2"/>
    <w:rsid w:val="005A30A7"/>
    <w:rsid w:val="005A3507"/>
    <w:rsid w:val="005A3F9B"/>
    <w:rsid w:val="005A52B4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4611"/>
    <w:rsid w:val="005C64F0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1871"/>
    <w:rsid w:val="005F288F"/>
    <w:rsid w:val="005F5696"/>
    <w:rsid w:val="005F63FF"/>
    <w:rsid w:val="005F67DC"/>
    <w:rsid w:val="005F68EB"/>
    <w:rsid w:val="006005C7"/>
    <w:rsid w:val="00600712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44E"/>
    <w:rsid w:val="006157C1"/>
    <w:rsid w:val="006200B9"/>
    <w:rsid w:val="0062149F"/>
    <w:rsid w:val="00621612"/>
    <w:rsid w:val="0062167B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723"/>
    <w:rsid w:val="00643B87"/>
    <w:rsid w:val="006444C6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88D"/>
    <w:rsid w:val="00676746"/>
    <w:rsid w:val="00677F51"/>
    <w:rsid w:val="006804DF"/>
    <w:rsid w:val="00683C19"/>
    <w:rsid w:val="00684318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97C8E"/>
    <w:rsid w:val="006A0307"/>
    <w:rsid w:val="006A03D1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2917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037F"/>
    <w:rsid w:val="0074240E"/>
    <w:rsid w:val="007432BF"/>
    <w:rsid w:val="00743F73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D6D"/>
    <w:rsid w:val="00764FFD"/>
    <w:rsid w:val="00766021"/>
    <w:rsid w:val="00766EDB"/>
    <w:rsid w:val="00767AA9"/>
    <w:rsid w:val="007709D8"/>
    <w:rsid w:val="00770B02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77381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2D2F"/>
    <w:rsid w:val="007D35DF"/>
    <w:rsid w:val="007D488D"/>
    <w:rsid w:val="007D5E0D"/>
    <w:rsid w:val="007D5E74"/>
    <w:rsid w:val="007D5FE8"/>
    <w:rsid w:val="007D6882"/>
    <w:rsid w:val="007E0668"/>
    <w:rsid w:val="007E09AD"/>
    <w:rsid w:val="007E2E8A"/>
    <w:rsid w:val="007E39A4"/>
    <w:rsid w:val="007E609D"/>
    <w:rsid w:val="007F1972"/>
    <w:rsid w:val="007F1B85"/>
    <w:rsid w:val="007F23B3"/>
    <w:rsid w:val="007F4205"/>
    <w:rsid w:val="007F455A"/>
    <w:rsid w:val="007F5B66"/>
    <w:rsid w:val="007F6426"/>
    <w:rsid w:val="007F6542"/>
    <w:rsid w:val="007F75D7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29F"/>
    <w:rsid w:val="0084656F"/>
    <w:rsid w:val="0084751A"/>
    <w:rsid w:val="00847CA5"/>
    <w:rsid w:val="008509C6"/>
    <w:rsid w:val="00851998"/>
    <w:rsid w:val="0085267E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3BC0"/>
    <w:rsid w:val="0087615A"/>
    <w:rsid w:val="00883CD0"/>
    <w:rsid w:val="008845B4"/>
    <w:rsid w:val="00885B86"/>
    <w:rsid w:val="0088648A"/>
    <w:rsid w:val="008903C7"/>
    <w:rsid w:val="00891682"/>
    <w:rsid w:val="008969FE"/>
    <w:rsid w:val="00897094"/>
    <w:rsid w:val="008A0ADC"/>
    <w:rsid w:val="008A0AEA"/>
    <w:rsid w:val="008A27C1"/>
    <w:rsid w:val="008A2DA0"/>
    <w:rsid w:val="008A3644"/>
    <w:rsid w:val="008A5DE1"/>
    <w:rsid w:val="008A6E91"/>
    <w:rsid w:val="008A799A"/>
    <w:rsid w:val="008B4BFF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16"/>
    <w:rsid w:val="008D64C4"/>
    <w:rsid w:val="008D69C2"/>
    <w:rsid w:val="008D7A66"/>
    <w:rsid w:val="008E0685"/>
    <w:rsid w:val="008E0A84"/>
    <w:rsid w:val="008E1E5E"/>
    <w:rsid w:val="008E26F3"/>
    <w:rsid w:val="008E2D9C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3390"/>
    <w:rsid w:val="0096502C"/>
    <w:rsid w:val="00966692"/>
    <w:rsid w:val="009677AB"/>
    <w:rsid w:val="009705AA"/>
    <w:rsid w:val="00971B95"/>
    <w:rsid w:val="00972BBB"/>
    <w:rsid w:val="0097380B"/>
    <w:rsid w:val="0097447B"/>
    <w:rsid w:val="00977302"/>
    <w:rsid w:val="009811DA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1A06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6C55"/>
    <w:rsid w:val="009E7C36"/>
    <w:rsid w:val="009F0AD2"/>
    <w:rsid w:val="009F18E1"/>
    <w:rsid w:val="009F4248"/>
    <w:rsid w:val="009F62E1"/>
    <w:rsid w:val="009F703D"/>
    <w:rsid w:val="00A007B0"/>
    <w:rsid w:val="00A027C4"/>
    <w:rsid w:val="00A031B4"/>
    <w:rsid w:val="00A05754"/>
    <w:rsid w:val="00A05EE4"/>
    <w:rsid w:val="00A073C9"/>
    <w:rsid w:val="00A07BAE"/>
    <w:rsid w:val="00A1730C"/>
    <w:rsid w:val="00A1788D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16"/>
    <w:rsid w:val="00A47A3A"/>
    <w:rsid w:val="00A50AF3"/>
    <w:rsid w:val="00A52DBA"/>
    <w:rsid w:val="00A53197"/>
    <w:rsid w:val="00A534BD"/>
    <w:rsid w:val="00A553FC"/>
    <w:rsid w:val="00A55455"/>
    <w:rsid w:val="00A60768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77E64"/>
    <w:rsid w:val="00A80678"/>
    <w:rsid w:val="00A80B37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7A7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A81"/>
    <w:rsid w:val="00AE2C6E"/>
    <w:rsid w:val="00AE3014"/>
    <w:rsid w:val="00AE4140"/>
    <w:rsid w:val="00AE42AC"/>
    <w:rsid w:val="00AE56E0"/>
    <w:rsid w:val="00AF00A3"/>
    <w:rsid w:val="00AF0231"/>
    <w:rsid w:val="00AF436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657"/>
    <w:rsid w:val="00B958CC"/>
    <w:rsid w:val="00B9691A"/>
    <w:rsid w:val="00B96FB5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3C0F"/>
    <w:rsid w:val="00C35B32"/>
    <w:rsid w:val="00C3736C"/>
    <w:rsid w:val="00C37642"/>
    <w:rsid w:val="00C37BC8"/>
    <w:rsid w:val="00C37BF1"/>
    <w:rsid w:val="00C37C7D"/>
    <w:rsid w:val="00C405FC"/>
    <w:rsid w:val="00C4117C"/>
    <w:rsid w:val="00C416EC"/>
    <w:rsid w:val="00C41DF2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38A2"/>
    <w:rsid w:val="00C94626"/>
    <w:rsid w:val="00C95A21"/>
    <w:rsid w:val="00C95A2D"/>
    <w:rsid w:val="00C95ECB"/>
    <w:rsid w:val="00C96957"/>
    <w:rsid w:val="00CA17D7"/>
    <w:rsid w:val="00CA25B8"/>
    <w:rsid w:val="00CA2A7C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2494"/>
    <w:rsid w:val="00CF463F"/>
    <w:rsid w:val="00CF481E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5E3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C3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0545"/>
    <w:rsid w:val="00DB1FF7"/>
    <w:rsid w:val="00DB291D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E6D87"/>
    <w:rsid w:val="00DF2750"/>
    <w:rsid w:val="00DF31DE"/>
    <w:rsid w:val="00DF4644"/>
    <w:rsid w:val="00DF503E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3CF2"/>
    <w:rsid w:val="00E34995"/>
    <w:rsid w:val="00E3572B"/>
    <w:rsid w:val="00E36889"/>
    <w:rsid w:val="00E370CE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8609D"/>
    <w:rsid w:val="00E910E8"/>
    <w:rsid w:val="00E91161"/>
    <w:rsid w:val="00E92BA2"/>
    <w:rsid w:val="00E944C7"/>
    <w:rsid w:val="00E94A58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3C5B"/>
    <w:rsid w:val="00ED601C"/>
    <w:rsid w:val="00ED6AAB"/>
    <w:rsid w:val="00ED7179"/>
    <w:rsid w:val="00ED71D2"/>
    <w:rsid w:val="00EE0BCD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383C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6BC"/>
    <w:rsid w:val="00F40BA1"/>
    <w:rsid w:val="00F4267A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5D35"/>
    <w:rsid w:val="00F86E2E"/>
    <w:rsid w:val="00F87A23"/>
    <w:rsid w:val="00F87A25"/>
    <w:rsid w:val="00F90F9E"/>
    <w:rsid w:val="00F95256"/>
    <w:rsid w:val="00F97B21"/>
    <w:rsid w:val="00FA0955"/>
    <w:rsid w:val="00FA1089"/>
    <w:rsid w:val="00FA38D3"/>
    <w:rsid w:val="00FA516F"/>
    <w:rsid w:val="00FA62B6"/>
    <w:rsid w:val="00FA7B21"/>
    <w:rsid w:val="00FA7EA3"/>
    <w:rsid w:val="00FB00F8"/>
    <w:rsid w:val="00FB04DF"/>
    <w:rsid w:val="00FB4543"/>
    <w:rsid w:val="00FB53DA"/>
    <w:rsid w:val="00FB6839"/>
    <w:rsid w:val="00FB6A38"/>
    <w:rsid w:val="00FB7DAA"/>
    <w:rsid w:val="00FC1BB6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A4B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915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5</cp:revision>
  <cp:lastPrinted>2021-02-16T12:59:00Z</cp:lastPrinted>
  <dcterms:created xsi:type="dcterms:W3CDTF">2021-05-24T15:00:00Z</dcterms:created>
  <dcterms:modified xsi:type="dcterms:W3CDTF">2021-05-24T16:11:00Z</dcterms:modified>
</cp:coreProperties>
</file>