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75B666A" w:rsidR="00CC6CDD" w:rsidRPr="00FE01CB" w:rsidRDefault="007F75D7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3B2C043" w:rsidR="008903C7" w:rsidRPr="00FE01CB" w:rsidRDefault="007F75D7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11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736C">
        <w:rPr>
          <w:rFonts w:ascii="Arial" w:eastAsia="Verdana" w:hAnsi="Arial" w:cs="Arial"/>
          <w:sz w:val="22"/>
          <w:szCs w:val="22"/>
        </w:rPr>
        <w:t>MAIO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0393EB9B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6E7B18" w14:textId="3A6D1A83" w:rsidR="00DF503E" w:rsidRPr="00E8609D" w:rsidRDefault="00E8609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JuLIANA DA ATIVOZ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Cs/>
          <w:sz w:val="22"/>
          <w:szCs w:val="22"/>
          <w:lang w:eastAsia="pt-BR"/>
        </w:rPr>
        <w:t>À Sonia Guajajara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por ser intimada a depor na Polícia Federal após acusação da FUNAI</w:t>
      </w:r>
      <w:r w:rsidR="00DF503E">
        <w:rPr>
          <w:rFonts w:ascii="Arial" w:hAnsi="Arial" w:cs="Arial"/>
          <w:sz w:val="22"/>
          <w:szCs w:val="22"/>
        </w:rPr>
        <w:t>.</w:t>
      </w:r>
    </w:p>
    <w:p w14:paraId="069ED861" w14:textId="77777777" w:rsidR="00E8609D" w:rsidRPr="00E8609D" w:rsidRDefault="00E8609D" w:rsidP="00E8609D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9F0800C" w14:textId="55E630C5" w:rsidR="00E8609D" w:rsidRPr="00E8609D" w:rsidRDefault="00E8609D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E8609D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 Ordem dos Emancipadores de Osasco, na pessoa do</w:t>
      </w:r>
      <w:r w:rsidR="007D35DF">
        <w:rPr>
          <w:rFonts w:ascii="Arial" w:hAnsi="Arial" w:cs="Arial"/>
          <w:sz w:val="22"/>
          <w:szCs w:val="22"/>
        </w:rPr>
        <w:t xml:space="preserve"> agora</w:t>
      </w:r>
      <w:r>
        <w:rPr>
          <w:rFonts w:ascii="Arial" w:hAnsi="Arial" w:cs="Arial"/>
          <w:sz w:val="22"/>
          <w:szCs w:val="22"/>
        </w:rPr>
        <w:t xml:space="preserve"> ex-presidente</w:t>
      </w:r>
      <w:r w:rsidR="007D35DF">
        <w:rPr>
          <w:rFonts w:ascii="Arial" w:hAnsi="Arial" w:cs="Arial"/>
          <w:sz w:val="22"/>
          <w:szCs w:val="22"/>
        </w:rPr>
        <w:t xml:space="preserve"> José Geraldo </w:t>
      </w:r>
      <w:proofErr w:type="spellStart"/>
      <w:r w:rsidR="007D35DF">
        <w:rPr>
          <w:rFonts w:ascii="Arial" w:hAnsi="Arial" w:cs="Arial"/>
          <w:sz w:val="22"/>
          <w:szCs w:val="22"/>
        </w:rPr>
        <w:t>Setter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4E9EBF5" w14:textId="77777777" w:rsidR="00E8609D" w:rsidRPr="00E8609D" w:rsidRDefault="00E8609D" w:rsidP="00E8609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C6F73F1" w14:textId="7E04F4DE" w:rsidR="00E8609D" w:rsidRPr="007D35DF" w:rsidRDefault="00E8609D" w:rsidP="00E8609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E8609D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 Ordem dos Emancipadores de Osasco</w:t>
      </w:r>
      <w:r w:rsidR="007D35DF">
        <w:rPr>
          <w:rFonts w:ascii="Arial" w:hAnsi="Arial" w:cs="Arial"/>
          <w:sz w:val="22"/>
          <w:szCs w:val="22"/>
        </w:rPr>
        <w:t>, na pessoa do novo Presidente, Sr. Lázaro Antônio Suave.</w:t>
      </w:r>
    </w:p>
    <w:p w14:paraId="004C773D" w14:textId="77777777" w:rsidR="007D35DF" w:rsidRPr="007D35DF" w:rsidRDefault="007D35DF" w:rsidP="007D35D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F32F0CC" w14:textId="4338E19A" w:rsidR="007D35DF" w:rsidRPr="00A50AF3" w:rsidRDefault="007D35DF" w:rsidP="00E8609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A50AF3">
        <w:rPr>
          <w:rFonts w:ascii="Arial" w:hAnsi="Arial" w:cs="Arial"/>
          <w:b/>
          <w:caps/>
          <w:sz w:val="22"/>
          <w:szCs w:val="22"/>
          <w:lang w:eastAsia="pt-BR"/>
        </w:rPr>
        <w:t>96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A50AF3" w:rsidRPr="00A50AF3">
        <w:rPr>
          <w:rFonts w:ascii="Arial" w:hAnsi="Arial" w:cs="Arial"/>
          <w:b/>
          <w:caps/>
          <w:sz w:val="22"/>
          <w:szCs w:val="22"/>
          <w:lang w:eastAsia="pt-BR"/>
        </w:rPr>
        <w:t>FABIO CHIRINHAN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A50AF3">
        <w:rPr>
          <w:rFonts w:ascii="Arial" w:hAnsi="Arial" w:cs="Arial"/>
          <w:sz w:val="22"/>
          <w:szCs w:val="22"/>
        </w:rPr>
        <w:t>Ao ato de vandalismo ocorrido na Paróquia de Nossa Senhora dos Remédios.</w:t>
      </w:r>
    </w:p>
    <w:p w14:paraId="6ED5CD97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339B32" w14:textId="09C231A9" w:rsidR="00A50AF3" w:rsidRPr="00A50AF3" w:rsidRDefault="00A50AF3" w:rsidP="00E8609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Em homenagem ao Dia do Trabalhador.</w:t>
      </w:r>
    </w:p>
    <w:p w14:paraId="351D3173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9F7DE6F" w14:textId="12903E7F" w:rsidR="00A50AF3" w:rsidRPr="00A50AF3" w:rsidRDefault="00A50AF3" w:rsidP="00E8609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ato de vandalismo ocorrido na Paróquia de Nossa Senhora dos Remédios.</w:t>
      </w: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56F2DC" w14:textId="4579BF38" w:rsidR="00A50AF3" w:rsidRPr="00A50AF3" w:rsidRDefault="00A50AF3" w:rsidP="00A50A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tô </w:t>
      </w:r>
      <w:proofErr w:type="spellStart"/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Em homenagem ao Dia das Mães.</w:t>
      </w:r>
    </w:p>
    <w:p w14:paraId="08D2D72A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E5169B9" w14:textId="1E0CD2CD" w:rsidR="00A50AF3" w:rsidRPr="00A50AF3" w:rsidRDefault="00A50AF3" w:rsidP="00A50A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Em homenagem ao Dia das Mães.</w:t>
      </w:r>
    </w:p>
    <w:p w14:paraId="2B1064A3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E5E843E" w14:textId="77777777" w:rsidR="00A50AF3" w:rsidRPr="00A50AF3" w:rsidRDefault="00A50AF3" w:rsidP="00A50AF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Pelas vítimas do atentado na creche em Saudades/SC.</w:t>
      </w:r>
    </w:p>
    <w:p w14:paraId="2B0405DB" w14:textId="77777777" w:rsidR="00A50AF3" w:rsidRPr="00A50AF3" w:rsidRDefault="00A50AF3" w:rsidP="00A50AF3">
      <w:pPr>
        <w:pStyle w:val="PargrafodaLista"/>
        <w:rPr>
          <w:rFonts w:ascii="Arial" w:hAnsi="Arial" w:cs="Arial"/>
          <w:sz w:val="22"/>
          <w:szCs w:val="22"/>
        </w:rPr>
      </w:pPr>
    </w:p>
    <w:p w14:paraId="756C0FCC" w14:textId="57BC6FF5" w:rsidR="00A007B0" w:rsidRPr="00A50AF3" w:rsidRDefault="00A007B0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A50AF3">
        <w:rPr>
          <w:rFonts w:ascii="Arial" w:hAnsi="Arial" w:cs="Arial"/>
          <w:b/>
          <w:caps/>
          <w:sz w:val="22"/>
          <w:szCs w:val="22"/>
          <w:lang w:eastAsia="pt-BR"/>
        </w:rPr>
        <w:t>104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carmônio bastos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A50AF3">
        <w:rPr>
          <w:rFonts w:ascii="Arial" w:hAnsi="Arial" w:cs="Arial"/>
          <w:sz w:val="22"/>
          <w:szCs w:val="22"/>
        </w:rPr>
        <w:t>Ao Projeto de Lei 2.564/2020, que tramita no Senado Federal.</w:t>
      </w:r>
    </w:p>
    <w:p w14:paraId="295DA82D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D83CC2F" w14:textId="36B6979A" w:rsidR="003B57A2" w:rsidRPr="003A03CB" w:rsidRDefault="003B57A2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Moção</w:t>
      </w:r>
      <w:r w:rsidR="003A03CB">
        <w:rPr>
          <w:rFonts w:ascii="Arial" w:hAnsi="Arial" w:cs="Arial"/>
          <w:b/>
          <w:caps/>
          <w:sz w:val="22"/>
          <w:szCs w:val="22"/>
          <w:lang w:eastAsia="pt-BR"/>
        </w:rPr>
        <w:t xml:space="preserve"> 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="003A03CB"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3B57A2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Aos Vereadores das Câmaras de Barueri, Itapevi e Jandira por terem reconhecido as academias como serviço essencial.</w:t>
      </w:r>
    </w:p>
    <w:p w14:paraId="340A890F" w14:textId="77777777" w:rsidR="003A03CB" w:rsidRPr="003A03CB" w:rsidRDefault="003A03CB" w:rsidP="003A03C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5E2ACC4" w14:textId="31E61F72" w:rsidR="003A03CB" w:rsidRPr="003A03CB" w:rsidRDefault="003A03CB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50AF3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Pelo Dia Internacional dos Enfermeiros, comemorado em 12 de maio.</w:t>
      </w:r>
    </w:p>
    <w:p w14:paraId="19A2DD8E" w14:textId="77777777" w:rsidR="003A03CB" w:rsidRPr="003A03CB" w:rsidRDefault="003A03CB" w:rsidP="003A03C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D15A7BF" w14:textId="2F6FF3A5" w:rsidR="00A007B0" w:rsidRPr="00B95657" w:rsidRDefault="00A007B0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</w:t>
      </w:r>
      <w:r w:rsidR="003A03CB">
        <w:rPr>
          <w:rFonts w:ascii="Arial" w:hAnsi="Arial" w:cs="Arial"/>
          <w:b/>
          <w:caps/>
          <w:sz w:val="22"/>
          <w:szCs w:val="22"/>
          <w:lang w:eastAsia="pt-BR"/>
        </w:rPr>
        <w:t xml:space="preserve"> 108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007B0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 falecimento de </w:t>
      </w:r>
      <w:proofErr w:type="spellStart"/>
      <w:r w:rsidR="00B95657">
        <w:rPr>
          <w:rFonts w:ascii="Arial" w:hAnsi="Arial" w:cs="Arial"/>
          <w:sz w:val="22"/>
          <w:szCs w:val="22"/>
        </w:rPr>
        <w:t>Getulino</w:t>
      </w:r>
      <w:proofErr w:type="spellEnd"/>
      <w:r w:rsidR="00B95657">
        <w:rPr>
          <w:rFonts w:ascii="Arial" w:hAnsi="Arial" w:cs="Arial"/>
          <w:sz w:val="22"/>
          <w:szCs w:val="22"/>
        </w:rPr>
        <w:t xml:space="preserve"> de Barros, vítima da COVID-19.</w:t>
      </w:r>
    </w:p>
    <w:p w14:paraId="3BED737A" w14:textId="77777777" w:rsidR="00B95657" w:rsidRPr="00B95657" w:rsidRDefault="00B95657" w:rsidP="00B9565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E2CD5E" w14:textId="42A4C620" w:rsidR="00B95657" w:rsidRPr="00B95657" w:rsidRDefault="00B95657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109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95657">
        <w:rPr>
          <w:rFonts w:ascii="Arial" w:hAnsi="Arial" w:cs="Arial"/>
          <w:b/>
          <w:caps/>
          <w:sz w:val="22"/>
          <w:szCs w:val="22"/>
          <w:lang w:eastAsia="pt-BR"/>
        </w:rPr>
        <w:t>FABIO CHIRINHAN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Ao atentado contra 3 crianças e 2 professoras na creche de Santa Catarina.</w:t>
      </w:r>
    </w:p>
    <w:p w14:paraId="4125FE54" w14:textId="77777777" w:rsidR="00B95657" w:rsidRPr="00B95657" w:rsidRDefault="00B95657" w:rsidP="00B9565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65189F3" w14:textId="1D2BE7BC" w:rsidR="00B95657" w:rsidRPr="00676746" w:rsidRDefault="00B95657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95657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</w:rPr>
        <w:t>Sobre a Semana Municipal de Combate à Pedofilia.</w:t>
      </w:r>
    </w:p>
    <w:p w14:paraId="2B69BCA5" w14:textId="77777777" w:rsidR="00676746" w:rsidRPr="00676746" w:rsidRDefault="00676746" w:rsidP="0067674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283F563" w14:textId="10EBC1CE" w:rsidR="00676746" w:rsidRPr="00676746" w:rsidRDefault="00676746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6746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Às alunas da Escola José Geraldo Vieira, Carolina </w:t>
      </w:r>
      <w:proofErr w:type="spellStart"/>
      <w:r>
        <w:rPr>
          <w:rFonts w:ascii="Arial" w:hAnsi="Arial" w:cs="Arial"/>
          <w:sz w:val="22"/>
          <w:szCs w:val="22"/>
        </w:rPr>
        <w:t>Amabili</w:t>
      </w:r>
      <w:proofErr w:type="spellEnd"/>
      <w:r>
        <w:rPr>
          <w:rFonts w:ascii="Arial" w:hAnsi="Arial" w:cs="Arial"/>
          <w:sz w:val="22"/>
          <w:szCs w:val="22"/>
        </w:rPr>
        <w:t xml:space="preserve"> do Carmo Pinto, Estela Correia Leandro dos Santos e Yasmin Vitória da Silva.</w:t>
      </w:r>
    </w:p>
    <w:p w14:paraId="4558F6F2" w14:textId="77777777" w:rsidR="00676746" w:rsidRPr="00676746" w:rsidRDefault="00676746" w:rsidP="0067674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F76A306" w14:textId="35E70B2B" w:rsidR="00676746" w:rsidRPr="00676746" w:rsidRDefault="00676746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6746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Contra o abuso e a exploração sexual infantil.</w:t>
      </w:r>
    </w:p>
    <w:p w14:paraId="68E06181" w14:textId="77777777" w:rsidR="00676746" w:rsidRPr="00676746" w:rsidRDefault="00676746" w:rsidP="0067674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A44B0E" w14:textId="109EFB1D" w:rsidR="00676746" w:rsidRPr="00743F73" w:rsidRDefault="00676746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6746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 Rede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proofErr w:type="spellEnd"/>
      <w:r>
        <w:rPr>
          <w:rFonts w:ascii="Arial" w:hAnsi="Arial" w:cs="Arial"/>
          <w:sz w:val="22"/>
          <w:szCs w:val="22"/>
        </w:rPr>
        <w:t xml:space="preserve"> de Comunicação</w:t>
      </w:r>
      <w:r w:rsidR="00743F73">
        <w:rPr>
          <w:rFonts w:ascii="Arial" w:hAnsi="Arial" w:cs="Arial"/>
          <w:sz w:val="22"/>
          <w:szCs w:val="22"/>
        </w:rPr>
        <w:t xml:space="preserve"> pelo aniversário de 5 anos.</w:t>
      </w:r>
    </w:p>
    <w:p w14:paraId="641AC526" w14:textId="77777777" w:rsidR="00743F73" w:rsidRPr="00743F73" w:rsidRDefault="00743F73" w:rsidP="00743F7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EC84562" w14:textId="425846EF" w:rsidR="00743F73" w:rsidRPr="00743F73" w:rsidRDefault="00743F73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395B8D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Pelo falecimento de Paulo Gustavo, por complicações da COVID-19.</w:t>
      </w:r>
    </w:p>
    <w:p w14:paraId="3115CE8E" w14:textId="77777777" w:rsidR="00743F73" w:rsidRPr="00743F73" w:rsidRDefault="00743F73" w:rsidP="00743F7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A61238" w14:textId="555E8B84" w:rsidR="00743F73" w:rsidRPr="00743F73" w:rsidRDefault="00743F73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- 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caps/>
          <w:sz w:val="22"/>
          <w:szCs w:val="22"/>
          <w:lang w:eastAsia="pt-BR"/>
        </w:rPr>
        <w:t xml:space="preserve">à </w:t>
      </w:r>
      <w:r>
        <w:rPr>
          <w:rFonts w:ascii="Arial" w:hAnsi="Arial" w:cs="Arial"/>
          <w:sz w:val="22"/>
          <w:szCs w:val="22"/>
        </w:rPr>
        <w:t>chacina ocorrida em Jacarezinho/RJ.</w:t>
      </w:r>
    </w:p>
    <w:p w14:paraId="59F638B0" w14:textId="77777777" w:rsidR="00743F73" w:rsidRPr="00743F73" w:rsidRDefault="00743F73" w:rsidP="00743F7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1B3613" w14:textId="259B5B9E" w:rsidR="00743F73" w:rsidRPr="00743F73" w:rsidRDefault="00743F73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bazar solidário do Canto Íris e bazar do Conceição.</w:t>
      </w:r>
    </w:p>
    <w:p w14:paraId="7DA340F7" w14:textId="77777777" w:rsidR="00743F73" w:rsidRPr="00743F73" w:rsidRDefault="00743F73" w:rsidP="00743F7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4167C16" w14:textId="60DD222E" w:rsidR="00743F73" w:rsidRPr="00743F73" w:rsidRDefault="00743F73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Ao Dia da Enfermagem.</w:t>
      </w:r>
    </w:p>
    <w:p w14:paraId="4D8C7093" w14:textId="77777777" w:rsidR="00743F73" w:rsidRPr="00743F73" w:rsidRDefault="00743F73" w:rsidP="00743F7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E124275" w14:textId="173E4317" w:rsidR="00743F73" w:rsidRPr="00743F73" w:rsidRDefault="00743F73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Ao Dia do Assistente Social.</w:t>
      </w:r>
    </w:p>
    <w:p w14:paraId="0DD87B67" w14:textId="77777777" w:rsidR="00743F73" w:rsidRPr="00743F73" w:rsidRDefault="00743F73" w:rsidP="00743F7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AA09748" w14:textId="1A042A34" w:rsidR="00743F73" w:rsidRPr="00764D6D" w:rsidRDefault="00743F73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119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43F73">
        <w:rPr>
          <w:rFonts w:ascii="Arial" w:hAnsi="Arial" w:cs="Arial"/>
          <w:b/>
          <w:caps/>
          <w:sz w:val="22"/>
          <w:szCs w:val="22"/>
          <w:lang w:eastAsia="pt-BR"/>
        </w:rPr>
        <w:t xml:space="preserve">PELÉ DA CÂNDIDA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sz w:val="22"/>
          <w:szCs w:val="22"/>
        </w:rPr>
        <w:t>Ao Prefeito Rogério Lins, pela revitalização da praça Osvaldo Gonçalves de Carvalho.</w:t>
      </w:r>
    </w:p>
    <w:p w14:paraId="20C21712" w14:textId="77777777" w:rsidR="00A007B0" w:rsidRPr="008E3C7E" w:rsidRDefault="00A007B0" w:rsidP="008E3C7E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A09582C" w14:textId="77777777" w:rsidR="00DF503E" w:rsidRPr="00DF503E" w:rsidRDefault="00DF503E" w:rsidP="00DF503E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1855008A" w:rsidR="000E3CE2" w:rsidRDefault="007F4205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PRIMEIRA</w:t>
      </w:r>
      <w:r w:rsidR="006843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6166D193" w14:textId="77777777" w:rsidR="007F4205" w:rsidRDefault="007F4205" w:rsidP="007F4205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7195FA" w14:textId="2482CB5C" w:rsidR="00940DF9" w:rsidRPr="00940DF9" w:rsidRDefault="00940DF9" w:rsidP="007F420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44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77381">
        <w:rPr>
          <w:rFonts w:ascii="Arial" w:hAnsi="Arial" w:cs="Arial"/>
          <w:b/>
          <w:caps/>
          <w:sz w:val="22"/>
          <w:szCs w:val="22"/>
        </w:rPr>
        <w:t>PREFEITURA MUNICIPAL DE OSASCO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F4205">
        <w:rPr>
          <w:rFonts w:ascii="Arial" w:hAnsi="Arial" w:cs="Arial"/>
          <w:sz w:val="22"/>
          <w:szCs w:val="22"/>
        </w:rPr>
        <w:t xml:space="preserve">Dispõe sobre a reestruturação do Conselho Municipal de Acompanhamento e Controle Social do Fundo de manutenção e Desenvolvimento da Educação Básica e de Valorização dos Profissionais da Educação </w:t>
      </w:r>
      <w:r>
        <w:rPr>
          <w:rFonts w:ascii="Arial" w:hAnsi="Arial" w:cs="Arial"/>
          <w:sz w:val="22"/>
          <w:szCs w:val="22"/>
        </w:rPr>
        <w:t>–</w:t>
      </w:r>
      <w:r w:rsidRPr="007F4205">
        <w:rPr>
          <w:rFonts w:ascii="Arial" w:hAnsi="Arial" w:cs="Arial"/>
          <w:sz w:val="22"/>
          <w:szCs w:val="22"/>
        </w:rPr>
        <w:t xml:space="preserve"> CACS</w:t>
      </w:r>
      <w:r>
        <w:rPr>
          <w:rFonts w:ascii="Arial" w:hAnsi="Arial" w:cs="Arial"/>
          <w:sz w:val="22"/>
          <w:szCs w:val="22"/>
        </w:rPr>
        <w:t xml:space="preserve"> </w:t>
      </w:r>
      <w:r w:rsidRPr="007F4205">
        <w:rPr>
          <w:rFonts w:ascii="Arial" w:hAnsi="Arial" w:cs="Arial"/>
          <w:sz w:val="22"/>
          <w:szCs w:val="22"/>
        </w:rPr>
        <w:t>- FUNDEB, em conformidade com o artigo 212-A da Constituição Federal, regulamentado na forma da Lei Federal nº 14.113. de 25 de dezembro de 2020</w:t>
      </w:r>
      <w:r>
        <w:rPr>
          <w:rFonts w:ascii="Arial" w:hAnsi="Arial" w:cs="Arial"/>
          <w:sz w:val="22"/>
          <w:szCs w:val="22"/>
        </w:rPr>
        <w:t>.</w:t>
      </w:r>
    </w:p>
    <w:p w14:paraId="48C05214" w14:textId="151991F3" w:rsidR="00940DF9" w:rsidRDefault="00940DF9" w:rsidP="00940DF9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00D219" w14:textId="77777777" w:rsidR="00940DF9" w:rsidRPr="00940DF9" w:rsidRDefault="00940DF9" w:rsidP="00940DF9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2389B1" w14:textId="30DCECB4" w:rsidR="007F4205" w:rsidRPr="007F4205" w:rsidRDefault="007F4205" w:rsidP="007F420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complementar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77381">
        <w:rPr>
          <w:rFonts w:ascii="Arial" w:hAnsi="Arial" w:cs="Arial"/>
          <w:b/>
          <w:caps/>
          <w:sz w:val="22"/>
          <w:szCs w:val="22"/>
        </w:rPr>
        <w:t>PREFEITURA MUNICIPAL DE OSASCO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F4205">
        <w:rPr>
          <w:rFonts w:ascii="Arial" w:hAnsi="Arial" w:cs="Arial"/>
          <w:sz w:val="22"/>
          <w:szCs w:val="22"/>
        </w:rPr>
        <w:t>Altera a lei Complementar nº 389, de 30 de dezembro de 2020, que estabelece a arquitetura organizacional e administrativa da estrutura de pessoal da hierarquia superior da Administração Direta do Executivo Municipal de Osasco e constitui diretrizes gerais obrigatórias para as demais leis que tratarem do tema.</w:t>
      </w:r>
    </w:p>
    <w:p w14:paraId="2B783B64" w14:textId="4BEEBB76" w:rsidR="007F4205" w:rsidRDefault="007F4205" w:rsidP="007F4205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9A8605" w14:textId="77777777" w:rsidR="00197BF8" w:rsidRPr="007F4205" w:rsidRDefault="00197BF8" w:rsidP="007F4205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5B1263" w14:textId="7C488273" w:rsidR="007F4205" w:rsidRDefault="007F4205" w:rsidP="007F4205">
      <w:pPr>
        <w:pStyle w:val="NormalWeb"/>
        <w:numPr>
          <w:ilvl w:val="0"/>
          <w:numId w:val="21"/>
        </w:numPr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n. º </w:t>
      </w:r>
      <w:r>
        <w:rPr>
          <w:rFonts w:ascii="Arial" w:hAnsi="Arial" w:cs="Arial"/>
          <w:b/>
          <w:caps/>
          <w:sz w:val="22"/>
          <w:szCs w:val="22"/>
        </w:rPr>
        <w:t>26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77381">
        <w:rPr>
          <w:rFonts w:ascii="Arial" w:hAnsi="Arial" w:cs="Arial"/>
          <w:b/>
          <w:caps/>
          <w:sz w:val="22"/>
          <w:szCs w:val="22"/>
        </w:rPr>
        <w:t>PREFEITURA MUNICIPAL DE OSASCO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7F4205">
        <w:rPr>
          <w:rFonts w:ascii="Arial" w:hAnsi="Arial" w:cs="Arial"/>
          <w:sz w:val="22"/>
          <w:szCs w:val="22"/>
        </w:rPr>
        <w:t>Dispõe sobre a denominação do Hospital da Criança Dr. Celso Ant</w:t>
      </w:r>
      <w:r>
        <w:rPr>
          <w:rFonts w:ascii="Arial" w:hAnsi="Arial" w:cs="Arial"/>
          <w:sz w:val="22"/>
          <w:szCs w:val="22"/>
        </w:rPr>
        <w:t>ô</w:t>
      </w:r>
      <w:r w:rsidRPr="007F4205">
        <w:rPr>
          <w:rFonts w:ascii="Arial" w:hAnsi="Arial" w:cs="Arial"/>
          <w:sz w:val="22"/>
          <w:szCs w:val="22"/>
        </w:rPr>
        <w:t>nio Giglio</w:t>
      </w:r>
      <w:r>
        <w:rPr>
          <w:rFonts w:ascii="Arial" w:hAnsi="Arial" w:cs="Arial"/>
          <w:sz w:val="22"/>
          <w:szCs w:val="22"/>
        </w:rPr>
        <w:t>.</w:t>
      </w:r>
    </w:p>
    <w:p w14:paraId="7F53C5B3" w14:textId="77777777" w:rsidR="007F4205" w:rsidRDefault="007F4205" w:rsidP="007F4205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52039D" w14:textId="16618537" w:rsidR="00684318" w:rsidRDefault="00684318" w:rsidP="0068431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aps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lastRenderedPageBreak/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0144" w14:textId="77777777" w:rsidR="008C17F8" w:rsidRDefault="008C17F8" w:rsidP="00A53197">
      <w:r>
        <w:separator/>
      </w:r>
    </w:p>
  </w:endnote>
  <w:endnote w:type="continuationSeparator" w:id="0">
    <w:p w14:paraId="27F1518B" w14:textId="77777777" w:rsidR="008C17F8" w:rsidRDefault="008C17F8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F19C" w14:textId="77777777" w:rsidR="008C17F8" w:rsidRDefault="008C17F8" w:rsidP="00A53197">
      <w:r>
        <w:separator/>
      </w:r>
    </w:p>
  </w:footnote>
  <w:footnote w:type="continuationSeparator" w:id="0">
    <w:p w14:paraId="1679B917" w14:textId="77777777" w:rsidR="008C17F8" w:rsidRDefault="008C17F8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253C2"/>
    <w:multiLevelType w:val="hybridMultilevel"/>
    <w:tmpl w:val="315A9F56"/>
    <w:lvl w:ilvl="0" w:tplc="0416000F">
      <w:start w:val="1"/>
      <w:numFmt w:val="decimal"/>
      <w:lvlText w:val="%1."/>
      <w:lvlJc w:val="left"/>
      <w:pPr>
        <w:ind w:left="3338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8279F9"/>
    <w:multiLevelType w:val="hybridMultilevel"/>
    <w:tmpl w:val="29005E7E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8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9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8"/>
  </w:num>
  <w:num w:numId="17">
    <w:abstractNumId w:val="2"/>
  </w:num>
  <w:num w:numId="18">
    <w:abstractNumId w:val="14"/>
  </w:num>
  <w:num w:numId="19">
    <w:abstractNumId w:val="17"/>
  </w:num>
  <w:num w:numId="20">
    <w:abstractNumId w:val="20"/>
  </w:num>
  <w:num w:numId="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9D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3E8A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6746"/>
    <w:rsid w:val="00677F51"/>
    <w:rsid w:val="006804DF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102E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1998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17F8"/>
    <w:rsid w:val="008C48E1"/>
    <w:rsid w:val="008C6411"/>
    <w:rsid w:val="008C7701"/>
    <w:rsid w:val="008D1314"/>
    <w:rsid w:val="008D1FF3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D9C"/>
    <w:rsid w:val="008E3C7E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0DF9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0AF3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4738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Beto Jordão</cp:lastModifiedBy>
  <cp:revision>4</cp:revision>
  <cp:lastPrinted>2021-02-16T12:59:00Z</cp:lastPrinted>
  <dcterms:created xsi:type="dcterms:W3CDTF">2021-05-10T18:55:00Z</dcterms:created>
  <dcterms:modified xsi:type="dcterms:W3CDTF">2021-05-10T19:11:00Z</dcterms:modified>
</cp:coreProperties>
</file>